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7BB3D0" w14:textId="77777777" w:rsidR="002D2C85" w:rsidRPr="00416D7F" w:rsidRDefault="002D2C85" w:rsidP="002D2C85">
      <w:pPr>
        <w:keepNext/>
        <w:suppressAutoHyphens/>
        <w:autoSpaceDN w:val="0"/>
        <w:spacing w:after="0" w:line="240" w:lineRule="auto"/>
        <w:jc w:val="both"/>
        <w:outlineLvl w:val="8"/>
        <w:rPr>
          <w:rFonts w:ascii="Aptos" w:eastAsia="Aptos" w:hAnsi="Aptos" w:cs="Times New Roman"/>
          <w:kern w:val="3"/>
        </w:rPr>
      </w:pPr>
      <w:bookmarkStart w:id="0" w:name="_Hlk159572613"/>
      <w:r w:rsidRPr="00416D7F">
        <w:rPr>
          <w:rFonts w:ascii="Times New Roman" w:eastAsia="Aptos" w:hAnsi="Times New Roman" w:cs="Times New Roman"/>
          <w:noProof/>
          <w:kern w:val="0"/>
          <w:sz w:val="24"/>
          <w:szCs w:val="24"/>
        </w:rPr>
        <w:drawing>
          <wp:inline distT="0" distB="0" distL="0" distR="0" wp14:anchorId="14DEB30D" wp14:editId="3E87A5EE">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70ADFE8A" w14:textId="77777777" w:rsidR="002D2C85" w:rsidRPr="00416D7F" w:rsidRDefault="002D2C85" w:rsidP="002D2C85">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 xml:space="preserve">Služba za nabavo medicinske opreme, </w:t>
      </w:r>
    </w:p>
    <w:p w14:paraId="5E0AD503" w14:textId="77777777" w:rsidR="002D2C85" w:rsidRPr="00416D7F" w:rsidRDefault="002D2C85" w:rsidP="002D2C85">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potrošnega materiala  in storitev</w:t>
      </w:r>
    </w:p>
    <w:p w14:paraId="609ACF0C" w14:textId="77777777" w:rsidR="002D2C85" w:rsidRPr="00416D7F" w:rsidRDefault="002D2C85" w:rsidP="002D2C85">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416D7F">
        <w:rPr>
          <w:rFonts w:ascii="Segoe UI" w:eastAsia="Times New Roman" w:hAnsi="Segoe UI" w:cs="Segoe UI"/>
          <w:bCs/>
          <w:kern w:val="0"/>
          <w:lang w:eastAsia="sl-SI"/>
        </w:rPr>
        <w:t>Oblakova ulica 5</w:t>
      </w:r>
    </w:p>
    <w:p w14:paraId="2E05DBF9" w14:textId="77777777" w:rsidR="002D2C85" w:rsidRPr="00416D7F" w:rsidRDefault="002D2C85" w:rsidP="002D2C85">
      <w:pPr>
        <w:keepNext/>
        <w:suppressAutoHyphens/>
        <w:autoSpaceDN w:val="0"/>
        <w:spacing w:after="0" w:line="240" w:lineRule="auto"/>
        <w:ind w:firstLine="142"/>
        <w:jc w:val="both"/>
        <w:outlineLvl w:val="5"/>
        <w:rPr>
          <w:rFonts w:ascii="Aptos" w:eastAsia="Aptos" w:hAnsi="Aptos" w:cs="Times New Roman"/>
          <w:kern w:val="3"/>
        </w:rPr>
      </w:pPr>
      <w:r w:rsidRPr="00416D7F">
        <w:rPr>
          <w:rFonts w:ascii="Segoe UI" w:eastAsia="Times New Roman" w:hAnsi="Segoe UI" w:cs="Segoe UI"/>
          <w:bCs/>
          <w:kern w:val="0"/>
          <w:lang w:eastAsia="sl-SI"/>
        </w:rPr>
        <w:t xml:space="preserve">3000 Celje   </w:t>
      </w:r>
    </w:p>
    <w:p w14:paraId="31D4A66A" w14:textId="77777777" w:rsidR="002D2C85" w:rsidRPr="00416D7F" w:rsidRDefault="002D2C85" w:rsidP="002D2C85">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46010ADF" w14:textId="77777777" w:rsidR="002D2C85" w:rsidRPr="00416D7F" w:rsidRDefault="002D2C85" w:rsidP="002D2C85">
      <w:pPr>
        <w:keepNext/>
        <w:suppressAutoHyphens/>
        <w:autoSpaceDN w:val="0"/>
        <w:spacing w:after="0" w:line="240" w:lineRule="auto"/>
        <w:jc w:val="both"/>
        <w:outlineLvl w:val="5"/>
        <w:rPr>
          <w:rFonts w:ascii="Garamond" w:eastAsia="Times New Roman" w:hAnsi="Garamond" w:cs="Times New Roman"/>
          <w:b/>
          <w:kern w:val="0"/>
          <w:lang w:eastAsia="sl-SI"/>
        </w:rPr>
      </w:pPr>
    </w:p>
    <w:p w14:paraId="310AE91A" w14:textId="14521E74" w:rsidR="002D2C85" w:rsidRPr="00416D7F" w:rsidRDefault="002D2C85" w:rsidP="002D2C85">
      <w:p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u w:val="single"/>
        </w:rPr>
        <w:t>Datum:</w:t>
      </w:r>
      <w:r>
        <w:rPr>
          <w:rFonts w:ascii="Garamond" w:eastAsia="Calibri" w:hAnsi="Garamond" w:cs="Times New Roman"/>
          <w:kern w:val="0"/>
          <w:u w:val="single"/>
        </w:rPr>
        <w:t xml:space="preserve"> 31.07.2026</w:t>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t xml:space="preserve">       </w:t>
      </w:r>
      <w:r>
        <w:rPr>
          <w:rFonts w:ascii="Garamond" w:eastAsia="Calibri" w:hAnsi="Garamond" w:cs="Times New Roman"/>
          <w:kern w:val="0"/>
          <w:u w:val="single"/>
        </w:rPr>
        <w:t xml:space="preserve">      </w:t>
      </w:r>
      <w:r w:rsidRPr="00416D7F">
        <w:rPr>
          <w:rFonts w:ascii="Garamond" w:eastAsia="Calibri" w:hAnsi="Garamond" w:cs="Times New Roman"/>
          <w:kern w:val="0"/>
          <w:u w:val="single"/>
        </w:rPr>
        <w:t xml:space="preserve"> Postopek: </w:t>
      </w:r>
      <w:r w:rsidRPr="00416D7F">
        <w:rPr>
          <w:rFonts w:ascii="Garamond" w:eastAsia="Calibri" w:hAnsi="Garamond" w:cs="Times New Roman"/>
          <w:b/>
          <w:bCs/>
          <w:kern w:val="0"/>
          <w:u w:val="single"/>
        </w:rPr>
        <w:t>EN</w:t>
      </w:r>
      <w:r>
        <w:rPr>
          <w:rFonts w:ascii="Garamond" w:eastAsia="Calibri" w:hAnsi="Garamond" w:cs="Times New Roman"/>
          <w:b/>
          <w:bCs/>
          <w:kern w:val="0"/>
          <w:u w:val="single"/>
        </w:rPr>
        <w:t xml:space="preserve"> 113</w:t>
      </w:r>
      <w:r>
        <w:rPr>
          <w:rFonts w:ascii="Garamond" w:eastAsia="Calibri" w:hAnsi="Garamond" w:cs="Times New Roman"/>
          <w:b/>
          <w:bCs/>
          <w:kern w:val="0"/>
          <w:u w:val="single"/>
        </w:rPr>
        <w:t>8</w:t>
      </w:r>
      <w:r>
        <w:rPr>
          <w:rFonts w:ascii="Garamond" w:eastAsia="Calibri" w:hAnsi="Garamond" w:cs="Times New Roman"/>
          <w:b/>
          <w:bCs/>
          <w:kern w:val="0"/>
          <w:u w:val="single"/>
        </w:rPr>
        <w:t xml:space="preserve"> </w:t>
      </w:r>
      <w:r w:rsidRPr="00416D7F">
        <w:rPr>
          <w:rFonts w:ascii="Garamond" w:eastAsia="Calibri" w:hAnsi="Garamond" w:cs="Times New Roman"/>
          <w:b/>
          <w:kern w:val="0"/>
          <w:u w:val="single"/>
        </w:rPr>
        <w:t>-2026-BG/VH</w:t>
      </w:r>
    </w:p>
    <w:p w14:paraId="0A9D46FE" w14:textId="77777777" w:rsidR="002D2C85" w:rsidRPr="00416D7F" w:rsidRDefault="002D2C85" w:rsidP="002D2C85">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POVABILO K ODDAJI PONUDBE  ZA KURATIVNO VZDRŽEVANJE</w:t>
      </w:r>
    </w:p>
    <w:p w14:paraId="4EB928C2" w14:textId="77777777" w:rsidR="002D2C85" w:rsidRPr="00416D7F" w:rsidRDefault="002D2C85" w:rsidP="002D2C85">
      <w:pPr>
        <w:suppressAutoHyphens/>
        <w:autoSpaceDN w:val="0"/>
        <w:spacing w:after="0" w:line="240" w:lineRule="auto"/>
        <w:jc w:val="both"/>
        <w:rPr>
          <w:rFonts w:ascii="Garamond" w:eastAsia="Times New Roman" w:hAnsi="Garamond" w:cs="Times New Roman"/>
          <w:b/>
          <w:kern w:val="0"/>
          <w:lang w:eastAsia="sl-SI"/>
        </w:rPr>
      </w:pPr>
    </w:p>
    <w:p w14:paraId="305D73F1" w14:textId="77777777" w:rsidR="002D2C85" w:rsidRDefault="002D2C85" w:rsidP="002D2C85">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Naročnik vabi ponudnike, da v skladu z navodili ponudnikom izdelajo ponudbo za:</w:t>
      </w:r>
    </w:p>
    <w:p w14:paraId="0C35B9BF" w14:textId="77777777" w:rsidR="002D2C85" w:rsidRDefault="002D2C85" w:rsidP="002D2C85">
      <w:pPr>
        <w:suppressAutoHyphens/>
        <w:autoSpaceDN w:val="0"/>
        <w:spacing w:after="0" w:line="240" w:lineRule="auto"/>
        <w:jc w:val="both"/>
        <w:rPr>
          <w:rFonts w:ascii="Garamond" w:eastAsia="Times New Roman" w:hAnsi="Garamond" w:cs="Times New Roman"/>
          <w:kern w:val="0"/>
          <w:lang w:eastAsia="sl-SI"/>
        </w:rPr>
      </w:pPr>
    </w:p>
    <w:p w14:paraId="04239C06" w14:textId="03536564" w:rsidR="002D2C85" w:rsidRDefault="002D2C85" w:rsidP="002D2C85">
      <w:pPr>
        <w:suppressAutoHyphens/>
        <w:autoSpaceDN w:val="0"/>
        <w:spacing w:after="0" w:line="240" w:lineRule="auto"/>
        <w:jc w:val="both"/>
        <w:rPr>
          <w:rFonts w:ascii="Garamond" w:eastAsia="Times New Roman" w:hAnsi="Garamond" w:cs="Times New Roman"/>
          <w:kern w:val="0"/>
          <w:lang w:eastAsia="sl-SI"/>
        </w:rPr>
      </w:pPr>
      <w:r>
        <w:rPr>
          <w:rFonts w:ascii="Garamond" w:eastAsia="Times New Roman" w:hAnsi="Garamond" w:cs="Times New Roman"/>
          <w:kern w:val="0"/>
          <w:lang w:eastAsia="sl-SI"/>
        </w:rPr>
        <w:t xml:space="preserve">LETNI PREGLED VARILCEV FOLIJE </w:t>
      </w:r>
      <w:r w:rsidRPr="002D2C85">
        <w:rPr>
          <w:rFonts w:ascii="Garamond" w:eastAsia="Times New Roman" w:hAnsi="Garamond" w:cs="Times New Roman"/>
          <w:kern w:val="0"/>
          <w:lang w:eastAsia="sl-SI"/>
        </w:rPr>
        <w:t>FRESENIUS HEMOCARE - COMPESAL 4 kom + COMPODOCK 2 kom</w:t>
      </w:r>
    </w:p>
    <w:p w14:paraId="6525382B" w14:textId="77777777" w:rsidR="002D2C85" w:rsidRDefault="002D2C85" w:rsidP="002D2C85">
      <w:pPr>
        <w:suppressAutoHyphens/>
        <w:autoSpaceDN w:val="0"/>
        <w:spacing w:after="0" w:line="240" w:lineRule="auto"/>
        <w:jc w:val="both"/>
        <w:rPr>
          <w:rFonts w:ascii="Garamond" w:eastAsia="Times New Roman" w:hAnsi="Garamond" w:cs="Times New Roman"/>
          <w:kern w:val="0"/>
          <w:lang w:eastAsia="sl-SI"/>
        </w:rPr>
      </w:pPr>
    </w:p>
    <w:p w14:paraId="7746064C" w14:textId="77777777" w:rsidR="002D2C85" w:rsidRPr="002D2C85" w:rsidRDefault="002D2C85" w:rsidP="002D2C85">
      <w:pPr>
        <w:spacing w:after="0" w:line="240" w:lineRule="auto"/>
        <w:rPr>
          <w:rFonts w:ascii="Verdana" w:eastAsia="Aptos" w:hAnsi="Verdana" w:cs="Aptos"/>
          <w:kern w:val="0"/>
          <w:sz w:val="20"/>
          <w:szCs w:val="20"/>
          <w:lang w:eastAsia="sl-SI"/>
          <w14:ligatures w14:val="none"/>
        </w:rPr>
      </w:pPr>
      <w:r w:rsidRPr="002D2C85">
        <w:rPr>
          <w:rFonts w:ascii="Verdana" w:eastAsia="Aptos" w:hAnsi="Verdana" w:cs="Aptos"/>
          <w:kern w:val="0"/>
          <w:sz w:val="20"/>
          <w:szCs w:val="20"/>
          <w:lang w:eastAsia="sl-SI"/>
          <w14:ligatures w14:val="none"/>
        </w:rPr>
        <w:t>Podatki:</w:t>
      </w:r>
    </w:p>
    <w:p w14:paraId="546C8872" w14:textId="77777777" w:rsidR="002D2C85" w:rsidRPr="002D2C85" w:rsidRDefault="002D2C85" w:rsidP="002D2C85">
      <w:pPr>
        <w:spacing w:after="0" w:line="240" w:lineRule="auto"/>
        <w:rPr>
          <w:rFonts w:ascii="Verdana" w:eastAsia="Aptos" w:hAnsi="Verdana" w:cs="Aptos"/>
          <w:kern w:val="0"/>
          <w:sz w:val="20"/>
          <w:szCs w:val="20"/>
          <w:lang w:eastAsia="sl-SI"/>
          <w14:ligatures w14:val="none"/>
        </w:rPr>
      </w:pPr>
      <w:r w:rsidRPr="002D2C85">
        <w:rPr>
          <w:rFonts w:ascii="Verdana" w:eastAsia="Aptos" w:hAnsi="Verdana" w:cs="Aptos"/>
          <w:kern w:val="0"/>
          <w:sz w:val="20"/>
          <w:szCs w:val="20"/>
          <w:lang w:eastAsia="sl-SI"/>
          <w14:ligatures w14:val="none"/>
        </w:rPr>
        <w:t>1.</w:t>
      </w:r>
    </w:p>
    <w:p w14:paraId="62BB5A8C" w14:textId="77777777" w:rsidR="002D2C85" w:rsidRPr="002D2C85" w:rsidRDefault="002D2C85" w:rsidP="002D2C85">
      <w:pPr>
        <w:spacing w:after="0" w:line="240" w:lineRule="auto"/>
        <w:rPr>
          <w:rFonts w:ascii="Verdana" w:eastAsia="Aptos" w:hAnsi="Verdana" w:cs="Aptos"/>
          <w:kern w:val="0"/>
          <w:sz w:val="20"/>
          <w:szCs w:val="20"/>
          <w:lang w:eastAsia="sl-SI"/>
          <w14:ligatures w14:val="none"/>
        </w:rPr>
      </w:pPr>
      <w:r w:rsidRPr="002D2C85">
        <w:rPr>
          <w:rFonts w:ascii="Verdana" w:eastAsia="Aptos" w:hAnsi="Verdana" w:cs="Aptos"/>
          <w:color w:val="3598DB"/>
          <w:kern w:val="0"/>
          <w:sz w:val="20"/>
          <w:szCs w:val="20"/>
          <w:lang w:eastAsia="sl-SI"/>
          <w14:ligatures w14:val="none"/>
        </w:rPr>
        <w:t xml:space="preserve">Proizvajalec: </w:t>
      </w:r>
      <w:r w:rsidRPr="002D2C85">
        <w:rPr>
          <w:rFonts w:ascii="Verdana" w:eastAsia="Aptos" w:hAnsi="Verdana" w:cs="Aptos"/>
          <w:kern w:val="0"/>
          <w:sz w:val="20"/>
          <w:szCs w:val="20"/>
          <w:lang w:eastAsia="sl-SI"/>
          <w14:ligatures w14:val="none"/>
        </w:rPr>
        <w:t>FRESENIUS HEMOCARE</w:t>
      </w:r>
    </w:p>
    <w:p w14:paraId="488DA498" w14:textId="77777777" w:rsidR="002D2C85" w:rsidRPr="002D2C85" w:rsidRDefault="002D2C85" w:rsidP="002D2C85">
      <w:pPr>
        <w:spacing w:after="0" w:line="240" w:lineRule="auto"/>
        <w:rPr>
          <w:rFonts w:ascii="Verdana" w:eastAsia="Aptos" w:hAnsi="Verdana" w:cs="Aptos"/>
          <w:kern w:val="0"/>
          <w:sz w:val="20"/>
          <w:szCs w:val="20"/>
          <w:lang w:eastAsia="sl-SI"/>
          <w14:ligatures w14:val="none"/>
        </w:rPr>
      </w:pPr>
      <w:r w:rsidRPr="002D2C85">
        <w:rPr>
          <w:rFonts w:ascii="Verdana" w:eastAsia="Aptos" w:hAnsi="Verdana" w:cs="Aptos"/>
          <w:color w:val="3598DB"/>
          <w:kern w:val="0"/>
          <w:sz w:val="20"/>
          <w:szCs w:val="20"/>
          <w:lang w:eastAsia="sl-SI"/>
          <w14:ligatures w14:val="none"/>
        </w:rPr>
        <w:t>Tip:</w:t>
      </w:r>
      <w:r w:rsidRPr="002D2C85">
        <w:rPr>
          <w:rFonts w:ascii="Verdana" w:eastAsia="Aptos" w:hAnsi="Verdana" w:cs="Aptos"/>
          <w:kern w:val="0"/>
          <w:sz w:val="20"/>
          <w:szCs w:val="20"/>
          <w:lang w:eastAsia="sl-SI"/>
          <w14:ligatures w14:val="none"/>
        </w:rPr>
        <w:t xml:space="preserve"> COMPESAL</w:t>
      </w:r>
    </w:p>
    <w:p w14:paraId="7CF03F18" w14:textId="77777777" w:rsidR="002D2C85" w:rsidRPr="002D2C85" w:rsidRDefault="002D2C85" w:rsidP="002D2C85">
      <w:pPr>
        <w:spacing w:after="0" w:line="240" w:lineRule="auto"/>
        <w:rPr>
          <w:rFonts w:ascii="Verdana" w:eastAsia="Aptos" w:hAnsi="Verdana" w:cs="Aptos"/>
          <w:kern w:val="0"/>
          <w:sz w:val="20"/>
          <w:szCs w:val="20"/>
          <w:lang w:eastAsia="sl-SI"/>
          <w14:ligatures w14:val="none"/>
        </w:rPr>
      </w:pPr>
      <w:r w:rsidRPr="002D2C85">
        <w:rPr>
          <w:rFonts w:ascii="Verdana" w:eastAsia="Aptos" w:hAnsi="Verdana" w:cs="Aptos"/>
          <w:color w:val="3598DB"/>
          <w:kern w:val="0"/>
          <w:sz w:val="20"/>
          <w:szCs w:val="20"/>
          <w:lang w:eastAsia="sl-SI"/>
          <w14:ligatures w14:val="none"/>
        </w:rPr>
        <w:t>Inventarna številka:</w:t>
      </w:r>
      <w:r w:rsidRPr="002D2C85">
        <w:rPr>
          <w:rFonts w:ascii="Verdana" w:eastAsia="Aptos" w:hAnsi="Verdana" w:cs="Aptos"/>
          <w:kern w:val="0"/>
          <w:sz w:val="20"/>
          <w:szCs w:val="20"/>
          <w:lang w:eastAsia="sl-SI"/>
          <w14:ligatures w14:val="none"/>
        </w:rPr>
        <w:t xml:space="preserve"> 00534768</w:t>
      </w:r>
    </w:p>
    <w:p w14:paraId="27B180CB" w14:textId="77777777" w:rsidR="002D2C85" w:rsidRPr="002D2C85" w:rsidRDefault="002D2C85" w:rsidP="002D2C85">
      <w:pPr>
        <w:spacing w:after="0" w:line="240" w:lineRule="auto"/>
        <w:rPr>
          <w:rFonts w:ascii="Verdana" w:eastAsia="Aptos" w:hAnsi="Verdana" w:cs="Aptos"/>
          <w:kern w:val="0"/>
          <w:sz w:val="20"/>
          <w:szCs w:val="20"/>
          <w:lang w:eastAsia="sl-SI"/>
          <w14:ligatures w14:val="none"/>
        </w:rPr>
      </w:pPr>
      <w:r w:rsidRPr="002D2C85">
        <w:rPr>
          <w:rFonts w:ascii="Verdana" w:eastAsia="Aptos" w:hAnsi="Verdana" w:cs="Aptos"/>
          <w:color w:val="3598DB"/>
          <w:kern w:val="0"/>
          <w:sz w:val="20"/>
          <w:szCs w:val="20"/>
          <w:lang w:eastAsia="sl-SI"/>
          <w14:ligatures w14:val="none"/>
        </w:rPr>
        <w:t>Serijska številka:</w:t>
      </w:r>
      <w:r w:rsidRPr="002D2C85">
        <w:rPr>
          <w:rFonts w:ascii="Verdana" w:eastAsia="Aptos" w:hAnsi="Verdana" w:cs="Aptos"/>
          <w:kern w:val="0"/>
          <w:sz w:val="20"/>
          <w:szCs w:val="20"/>
          <w:lang w:eastAsia="sl-SI"/>
          <w14:ligatures w14:val="none"/>
        </w:rPr>
        <w:t xml:space="preserve"> 5NKF2109</w:t>
      </w:r>
    </w:p>
    <w:p w14:paraId="5FA6B600" w14:textId="77777777" w:rsidR="002D2C85" w:rsidRPr="002D2C85" w:rsidRDefault="002D2C85" w:rsidP="002D2C85">
      <w:pPr>
        <w:spacing w:after="0" w:line="240" w:lineRule="auto"/>
        <w:rPr>
          <w:rFonts w:ascii="Verdana" w:eastAsia="Aptos" w:hAnsi="Verdana" w:cs="Aptos"/>
          <w:kern w:val="0"/>
          <w:sz w:val="20"/>
          <w:szCs w:val="20"/>
          <w:lang w:eastAsia="sl-SI"/>
          <w14:ligatures w14:val="none"/>
        </w:rPr>
      </w:pPr>
      <w:r w:rsidRPr="002D2C85">
        <w:rPr>
          <w:rFonts w:ascii="Verdana" w:eastAsia="Aptos" w:hAnsi="Verdana" w:cs="Aptos"/>
          <w:color w:val="3598DB"/>
          <w:kern w:val="0"/>
          <w:sz w:val="20"/>
          <w:szCs w:val="20"/>
          <w:lang w:eastAsia="sl-SI"/>
          <w14:ligatures w14:val="none"/>
        </w:rPr>
        <w:t>Leto nabave:</w:t>
      </w:r>
      <w:r w:rsidRPr="002D2C85">
        <w:rPr>
          <w:rFonts w:ascii="Verdana" w:eastAsia="Aptos" w:hAnsi="Verdana" w:cs="Aptos"/>
          <w:kern w:val="0"/>
          <w:sz w:val="20"/>
          <w:szCs w:val="20"/>
          <w:lang w:eastAsia="sl-SI"/>
          <w14:ligatures w14:val="none"/>
        </w:rPr>
        <w:t xml:space="preserve"> 2015</w:t>
      </w:r>
    </w:p>
    <w:p w14:paraId="19A0F811" w14:textId="77777777" w:rsidR="002D2C85" w:rsidRPr="002D2C85" w:rsidRDefault="002D2C85" w:rsidP="002D2C85">
      <w:pPr>
        <w:spacing w:after="0" w:line="240" w:lineRule="auto"/>
        <w:rPr>
          <w:rFonts w:ascii="Verdana" w:eastAsia="Aptos" w:hAnsi="Verdana" w:cs="Aptos"/>
          <w:kern w:val="0"/>
          <w:sz w:val="20"/>
          <w:szCs w:val="20"/>
          <w:lang w:eastAsia="sl-SI"/>
          <w14:ligatures w14:val="none"/>
        </w:rPr>
      </w:pPr>
    </w:p>
    <w:p w14:paraId="4F596464" w14:textId="77777777" w:rsidR="002D2C85" w:rsidRPr="002D2C85" w:rsidRDefault="002D2C85" w:rsidP="002D2C85">
      <w:pPr>
        <w:spacing w:after="0" w:line="240" w:lineRule="auto"/>
        <w:rPr>
          <w:rFonts w:ascii="Verdana" w:eastAsia="Aptos" w:hAnsi="Verdana" w:cs="Aptos"/>
          <w:kern w:val="0"/>
          <w:sz w:val="20"/>
          <w:szCs w:val="20"/>
          <w:lang w:eastAsia="sl-SI"/>
          <w14:ligatures w14:val="none"/>
        </w:rPr>
      </w:pPr>
    </w:p>
    <w:p w14:paraId="336D1D5B" w14:textId="77777777" w:rsidR="002D2C85" w:rsidRPr="002D2C85" w:rsidRDefault="002D2C85" w:rsidP="002D2C85">
      <w:pPr>
        <w:spacing w:after="0" w:line="240" w:lineRule="auto"/>
        <w:rPr>
          <w:rFonts w:ascii="Verdana" w:eastAsia="Aptos" w:hAnsi="Verdana" w:cs="Aptos"/>
          <w:kern w:val="0"/>
          <w:sz w:val="20"/>
          <w:szCs w:val="20"/>
          <w:lang w:eastAsia="sl-SI"/>
          <w14:ligatures w14:val="none"/>
        </w:rPr>
      </w:pPr>
      <w:r w:rsidRPr="002D2C85">
        <w:rPr>
          <w:rFonts w:ascii="Verdana" w:eastAsia="Aptos" w:hAnsi="Verdana" w:cs="Aptos"/>
          <w:kern w:val="0"/>
          <w:sz w:val="20"/>
          <w:szCs w:val="20"/>
          <w:lang w:eastAsia="sl-SI"/>
          <w14:ligatures w14:val="none"/>
        </w:rPr>
        <w:t>2.</w:t>
      </w:r>
    </w:p>
    <w:p w14:paraId="7C0BFB68" w14:textId="77777777" w:rsidR="002D2C85" w:rsidRPr="002D2C85" w:rsidRDefault="002D2C85" w:rsidP="002D2C85">
      <w:pPr>
        <w:spacing w:after="0" w:line="240" w:lineRule="auto"/>
        <w:rPr>
          <w:rFonts w:ascii="Verdana" w:eastAsia="Aptos" w:hAnsi="Verdana" w:cs="Aptos"/>
          <w:kern w:val="0"/>
          <w:sz w:val="20"/>
          <w:szCs w:val="20"/>
          <w:lang w:eastAsia="sl-SI"/>
          <w14:ligatures w14:val="none"/>
        </w:rPr>
      </w:pPr>
      <w:r w:rsidRPr="002D2C85">
        <w:rPr>
          <w:rFonts w:ascii="Verdana" w:eastAsia="Aptos" w:hAnsi="Verdana" w:cs="Aptos"/>
          <w:color w:val="3598DB"/>
          <w:kern w:val="0"/>
          <w:sz w:val="20"/>
          <w:szCs w:val="20"/>
          <w:lang w:eastAsia="sl-SI"/>
          <w14:ligatures w14:val="none"/>
        </w:rPr>
        <w:t>Proizvajalec:</w:t>
      </w:r>
      <w:r w:rsidRPr="002D2C85">
        <w:rPr>
          <w:rFonts w:ascii="Verdana" w:eastAsia="Aptos" w:hAnsi="Verdana" w:cs="Aptos"/>
          <w:kern w:val="0"/>
          <w:sz w:val="20"/>
          <w:szCs w:val="20"/>
          <w:lang w:eastAsia="sl-SI"/>
          <w14:ligatures w14:val="none"/>
        </w:rPr>
        <w:t xml:space="preserve"> FRESENIUS HEMOCARE</w:t>
      </w:r>
    </w:p>
    <w:p w14:paraId="72B8AC54" w14:textId="77777777" w:rsidR="002D2C85" w:rsidRPr="002D2C85" w:rsidRDefault="002D2C85" w:rsidP="002D2C85">
      <w:pPr>
        <w:spacing w:after="0" w:line="240" w:lineRule="auto"/>
        <w:rPr>
          <w:rFonts w:ascii="Verdana" w:eastAsia="Aptos" w:hAnsi="Verdana" w:cs="Aptos"/>
          <w:kern w:val="0"/>
          <w:sz w:val="20"/>
          <w:szCs w:val="20"/>
          <w:lang w:eastAsia="sl-SI"/>
          <w14:ligatures w14:val="none"/>
        </w:rPr>
      </w:pPr>
      <w:r w:rsidRPr="002D2C85">
        <w:rPr>
          <w:rFonts w:ascii="Verdana" w:eastAsia="Aptos" w:hAnsi="Verdana" w:cs="Aptos"/>
          <w:color w:val="3598DB"/>
          <w:kern w:val="0"/>
          <w:sz w:val="20"/>
          <w:szCs w:val="20"/>
          <w:lang w:eastAsia="sl-SI"/>
          <w14:ligatures w14:val="none"/>
        </w:rPr>
        <w:t>Tip:</w:t>
      </w:r>
      <w:r w:rsidRPr="002D2C85">
        <w:rPr>
          <w:rFonts w:ascii="Verdana" w:eastAsia="Aptos" w:hAnsi="Verdana" w:cs="Aptos"/>
          <w:kern w:val="0"/>
          <w:sz w:val="20"/>
          <w:szCs w:val="20"/>
          <w:lang w:eastAsia="sl-SI"/>
          <w14:ligatures w14:val="none"/>
        </w:rPr>
        <w:t xml:space="preserve"> COMPESAL</w:t>
      </w:r>
    </w:p>
    <w:p w14:paraId="31B813EB" w14:textId="77777777" w:rsidR="002D2C85" w:rsidRPr="002D2C85" w:rsidRDefault="002D2C85" w:rsidP="002D2C85">
      <w:pPr>
        <w:spacing w:after="0" w:line="240" w:lineRule="auto"/>
        <w:rPr>
          <w:rFonts w:ascii="Verdana" w:eastAsia="Aptos" w:hAnsi="Verdana" w:cs="Aptos"/>
          <w:kern w:val="0"/>
          <w:sz w:val="20"/>
          <w:szCs w:val="20"/>
          <w:lang w:eastAsia="sl-SI"/>
          <w14:ligatures w14:val="none"/>
        </w:rPr>
      </w:pPr>
      <w:r w:rsidRPr="002D2C85">
        <w:rPr>
          <w:rFonts w:ascii="Verdana" w:eastAsia="Aptos" w:hAnsi="Verdana" w:cs="Aptos"/>
          <w:color w:val="3598DB"/>
          <w:kern w:val="0"/>
          <w:sz w:val="20"/>
          <w:szCs w:val="20"/>
          <w:lang w:eastAsia="sl-SI"/>
          <w14:ligatures w14:val="none"/>
        </w:rPr>
        <w:t>Inventarna številka:</w:t>
      </w:r>
      <w:r w:rsidRPr="002D2C85">
        <w:rPr>
          <w:rFonts w:ascii="Verdana" w:eastAsia="Aptos" w:hAnsi="Verdana" w:cs="Aptos"/>
          <w:kern w:val="0"/>
          <w:sz w:val="20"/>
          <w:szCs w:val="20"/>
          <w:lang w:eastAsia="sl-SI"/>
          <w14:ligatures w14:val="none"/>
        </w:rPr>
        <w:t xml:space="preserve"> 00534770</w:t>
      </w:r>
    </w:p>
    <w:p w14:paraId="7DE0EC85" w14:textId="77777777" w:rsidR="002D2C85" w:rsidRPr="002D2C85" w:rsidRDefault="002D2C85" w:rsidP="002D2C85">
      <w:pPr>
        <w:spacing w:after="0" w:line="240" w:lineRule="auto"/>
        <w:rPr>
          <w:rFonts w:ascii="Verdana" w:eastAsia="Aptos" w:hAnsi="Verdana" w:cs="Aptos"/>
          <w:kern w:val="0"/>
          <w:sz w:val="20"/>
          <w:szCs w:val="20"/>
          <w:lang w:eastAsia="sl-SI"/>
          <w14:ligatures w14:val="none"/>
        </w:rPr>
      </w:pPr>
      <w:r w:rsidRPr="002D2C85">
        <w:rPr>
          <w:rFonts w:ascii="Verdana" w:eastAsia="Aptos" w:hAnsi="Verdana" w:cs="Aptos"/>
          <w:color w:val="3598DB"/>
          <w:kern w:val="0"/>
          <w:sz w:val="20"/>
          <w:szCs w:val="20"/>
          <w:lang w:eastAsia="sl-SI"/>
          <w14:ligatures w14:val="none"/>
        </w:rPr>
        <w:t>Serijska številka:</w:t>
      </w:r>
      <w:r w:rsidRPr="002D2C85">
        <w:rPr>
          <w:rFonts w:ascii="Verdana" w:eastAsia="Aptos" w:hAnsi="Verdana" w:cs="Aptos"/>
          <w:kern w:val="0"/>
          <w:sz w:val="20"/>
          <w:szCs w:val="20"/>
          <w:lang w:eastAsia="sl-SI"/>
          <w14:ligatures w14:val="none"/>
        </w:rPr>
        <w:t xml:space="preserve"> 5NKF2129</w:t>
      </w:r>
    </w:p>
    <w:p w14:paraId="38DE9577" w14:textId="77777777" w:rsidR="002D2C85" w:rsidRPr="002D2C85" w:rsidRDefault="002D2C85" w:rsidP="002D2C85">
      <w:pPr>
        <w:spacing w:after="0" w:line="240" w:lineRule="auto"/>
        <w:rPr>
          <w:rFonts w:ascii="Verdana" w:eastAsia="Aptos" w:hAnsi="Verdana" w:cs="Aptos"/>
          <w:kern w:val="0"/>
          <w:sz w:val="20"/>
          <w:szCs w:val="20"/>
          <w:lang w:eastAsia="sl-SI"/>
          <w14:ligatures w14:val="none"/>
        </w:rPr>
      </w:pPr>
      <w:r w:rsidRPr="002D2C85">
        <w:rPr>
          <w:rFonts w:ascii="Verdana" w:eastAsia="Aptos" w:hAnsi="Verdana" w:cs="Aptos"/>
          <w:color w:val="3598DB"/>
          <w:kern w:val="0"/>
          <w:sz w:val="20"/>
          <w:szCs w:val="20"/>
          <w:lang w:eastAsia="sl-SI"/>
          <w14:ligatures w14:val="none"/>
        </w:rPr>
        <w:t>Leto nabave:</w:t>
      </w:r>
      <w:r w:rsidRPr="002D2C85">
        <w:rPr>
          <w:rFonts w:ascii="Verdana" w:eastAsia="Aptos" w:hAnsi="Verdana" w:cs="Aptos"/>
          <w:kern w:val="0"/>
          <w:sz w:val="20"/>
          <w:szCs w:val="20"/>
          <w:lang w:eastAsia="sl-SI"/>
          <w14:ligatures w14:val="none"/>
        </w:rPr>
        <w:t xml:space="preserve"> 2015</w:t>
      </w:r>
    </w:p>
    <w:p w14:paraId="4E18C67A" w14:textId="77777777" w:rsidR="002D2C85" w:rsidRPr="002D2C85" w:rsidRDefault="002D2C85" w:rsidP="002D2C85">
      <w:pPr>
        <w:spacing w:after="0" w:line="240" w:lineRule="auto"/>
        <w:rPr>
          <w:rFonts w:ascii="Verdana" w:eastAsia="Aptos" w:hAnsi="Verdana" w:cs="Aptos"/>
          <w:kern w:val="0"/>
          <w:sz w:val="20"/>
          <w:szCs w:val="20"/>
          <w:lang w:eastAsia="sl-SI"/>
          <w14:ligatures w14:val="none"/>
        </w:rPr>
      </w:pPr>
    </w:p>
    <w:p w14:paraId="278324C4" w14:textId="77777777" w:rsidR="002D2C85" w:rsidRPr="002D2C85" w:rsidRDefault="002D2C85" w:rsidP="002D2C85">
      <w:pPr>
        <w:spacing w:after="0" w:line="240" w:lineRule="auto"/>
        <w:rPr>
          <w:rFonts w:ascii="Verdana" w:eastAsia="Aptos" w:hAnsi="Verdana" w:cs="Aptos"/>
          <w:kern w:val="0"/>
          <w:sz w:val="20"/>
          <w:szCs w:val="20"/>
          <w:lang w:eastAsia="sl-SI"/>
          <w14:ligatures w14:val="none"/>
        </w:rPr>
      </w:pPr>
      <w:r w:rsidRPr="002D2C85">
        <w:rPr>
          <w:rFonts w:ascii="Verdana" w:eastAsia="Aptos" w:hAnsi="Verdana" w:cs="Aptos"/>
          <w:kern w:val="0"/>
          <w:sz w:val="20"/>
          <w:szCs w:val="20"/>
          <w:lang w:eastAsia="sl-SI"/>
          <w14:ligatures w14:val="none"/>
        </w:rPr>
        <w:t>3.</w:t>
      </w:r>
    </w:p>
    <w:p w14:paraId="6D264300" w14:textId="77777777" w:rsidR="002D2C85" w:rsidRPr="002D2C85" w:rsidRDefault="002D2C85" w:rsidP="002D2C85">
      <w:pPr>
        <w:spacing w:after="0" w:line="240" w:lineRule="auto"/>
        <w:rPr>
          <w:rFonts w:ascii="Verdana" w:eastAsia="Aptos" w:hAnsi="Verdana" w:cs="Aptos"/>
          <w:kern w:val="0"/>
          <w:sz w:val="20"/>
          <w:szCs w:val="20"/>
          <w:lang w:eastAsia="sl-SI"/>
          <w14:ligatures w14:val="none"/>
        </w:rPr>
      </w:pPr>
      <w:r w:rsidRPr="002D2C85">
        <w:rPr>
          <w:rFonts w:ascii="Verdana" w:eastAsia="Aptos" w:hAnsi="Verdana" w:cs="Aptos"/>
          <w:color w:val="3598DB"/>
          <w:kern w:val="0"/>
          <w:sz w:val="20"/>
          <w:szCs w:val="20"/>
          <w:lang w:eastAsia="sl-SI"/>
          <w14:ligatures w14:val="none"/>
        </w:rPr>
        <w:t>Proizvajalec:</w:t>
      </w:r>
      <w:r w:rsidRPr="002D2C85">
        <w:rPr>
          <w:rFonts w:ascii="Verdana" w:eastAsia="Aptos" w:hAnsi="Verdana" w:cs="Aptos"/>
          <w:kern w:val="0"/>
          <w:sz w:val="20"/>
          <w:szCs w:val="20"/>
          <w:lang w:eastAsia="sl-SI"/>
          <w14:ligatures w14:val="none"/>
        </w:rPr>
        <w:t xml:space="preserve"> FRESENIUS HEMOCARE</w:t>
      </w:r>
    </w:p>
    <w:p w14:paraId="6FE541FF" w14:textId="77777777" w:rsidR="002D2C85" w:rsidRPr="002D2C85" w:rsidRDefault="002D2C85" w:rsidP="002D2C85">
      <w:pPr>
        <w:spacing w:after="0" w:line="240" w:lineRule="auto"/>
        <w:rPr>
          <w:rFonts w:ascii="Verdana" w:eastAsia="Aptos" w:hAnsi="Verdana" w:cs="Aptos"/>
          <w:kern w:val="0"/>
          <w:sz w:val="20"/>
          <w:szCs w:val="20"/>
          <w:lang w:eastAsia="sl-SI"/>
          <w14:ligatures w14:val="none"/>
        </w:rPr>
      </w:pPr>
      <w:r w:rsidRPr="002D2C85">
        <w:rPr>
          <w:rFonts w:ascii="Verdana" w:eastAsia="Aptos" w:hAnsi="Verdana" w:cs="Aptos"/>
          <w:color w:val="3598DB"/>
          <w:kern w:val="0"/>
          <w:sz w:val="20"/>
          <w:szCs w:val="20"/>
          <w:lang w:eastAsia="sl-SI"/>
          <w14:ligatures w14:val="none"/>
        </w:rPr>
        <w:t>Tip:</w:t>
      </w:r>
      <w:r w:rsidRPr="002D2C85">
        <w:rPr>
          <w:rFonts w:ascii="Verdana" w:eastAsia="Aptos" w:hAnsi="Verdana" w:cs="Aptos"/>
          <w:kern w:val="0"/>
          <w:sz w:val="20"/>
          <w:szCs w:val="20"/>
          <w:lang w:eastAsia="sl-SI"/>
          <w14:ligatures w14:val="none"/>
        </w:rPr>
        <w:t xml:space="preserve"> COMPESAL</w:t>
      </w:r>
    </w:p>
    <w:p w14:paraId="4921BC29" w14:textId="77777777" w:rsidR="002D2C85" w:rsidRPr="002D2C85" w:rsidRDefault="002D2C85" w:rsidP="002D2C85">
      <w:pPr>
        <w:spacing w:after="0" w:line="240" w:lineRule="auto"/>
        <w:rPr>
          <w:rFonts w:ascii="Verdana" w:eastAsia="Aptos" w:hAnsi="Verdana" w:cs="Aptos"/>
          <w:kern w:val="0"/>
          <w:sz w:val="20"/>
          <w:szCs w:val="20"/>
          <w:lang w:eastAsia="sl-SI"/>
          <w14:ligatures w14:val="none"/>
        </w:rPr>
      </w:pPr>
      <w:r w:rsidRPr="002D2C85">
        <w:rPr>
          <w:rFonts w:ascii="Verdana" w:eastAsia="Aptos" w:hAnsi="Verdana" w:cs="Aptos"/>
          <w:color w:val="3598DB"/>
          <w:kern w:val="0"/>
          <w:sz w:val="20"/>
          <w:szCs w:val="20"/>
          <w:lang w:eastAsia="sl-SI"/>
          <w14:ligatures w14:val="none"/>
        </w:rPr>
        <w:t>Inventarna številka:</w:t>
      </w:r>
      <w:r w:rsidRPr="002D2C85">
        <w:rPr>
          <w:rFonts w:ascii="Verdana" w:eastAsia="Aptos" w:hAnsi="Verdana" w:cs="Aptos"/>
          <w:kern w:val="0"/>
          <w:sz w:val="20"/>
          <w:szCs w:val="20"/>
          <w:lang w:eastAsia="sl-SI"/>
          <w14:ligatures w14:val="none"/>
        </w:rPr>
        <w:t xml:space="preserve"> 00534771</w:t>
      </w:r>
    </w:p>
    <w:p w14:paraId="2E3C59B8" w14:textId="77777777" w:rsidR="002D2C85" w:rsidRPr="002D2C85" w:rsidRDefault="002D2C85" w:rsidP="002D2C85">
      <w:pPr>
        <w:spacing w:after="0" w:line="240" w:lineRule="auto"/>
        <w:rPr>
          <w:rFonts w:ascii="Verdana" w:eastAsia="Aptos" w:hAnsi="Verdana" w:cs="Aptos"/>
          <w:kern w:val="0"/>
          <w:sz w:val="20"/>
          <w:szCs w:val="20"/>
          <w:lang w:eastAsia="sl-SI"/>
          <w14:ligatures w14:val="none"/>
        </w:rPr>
      </w:pPr>
      <w:r w:rsidRPr="002D2C85">
        <w:rPr>
          <w:rFonts w:ascii="Verdana" w:eastAsia="Aptos" w:hAnsi="Verdana" w:cs="Aptos"/>
          <w:color w:val="3598DB"/>
          <w:kern w:val="0"/>
          <w:sz w:val="20"/>
          <w:szCs w:val="20"/>
          <w:lang w:eastAsia="sl-SI"/>
          <w14:ligatures w14:val="none"/>
        </w:rPr>
        <w:t>Serijska številka:</w:t>
      </w:r>
      <w:r w:rsidRPr="002D2C85">
        <w:rPr>
          <w:rFonts w:ascii="Verdana" w:eastAsia="Aptos" w:hAnsi="Verdana" w:cs="Aptos"/>
          <w:kern w:val="0"/>
          <w:sz w:val="20"/>
          <w:szCs w:val="20"/>
          <w:lang w:eastAsia="sl-SI"/>
          <w14:ligatures w14:val="none"/>
        </w:rPr>
        <w:t xml:space="preserve"> 5NKF2132</w:t>
      </w:r>
    </w:p>
    <w:p w14:paraId="5C4AC61A" w14:textId="77777777" w:rsidR="002D2C85" w:rsidRPr="002D2C85" w:rsidRDefault="002D2C85" w:rsidP="002D2C85">
      <w:pPr>
        <w:spacing w:after="0" w:line="240" w:lineRule="auto"/>
        <w:rPr>
          <w:rFonts w:ascii="Verdana" w:eastAsia="Aptos" w:hAnsi="Verdana" w:cs="Aptos"/>
          <w:kern w:val="0"/>
          <w:sz w:val="20"/>
          <w:szCs w:val="20"/>
          <w:lang w:eastAsia="sl-SI"/>
          <w14:ligatures w14:val="none"/>
        </w:rPr>
      </w:pPr>
      <w:r w:rsidRPr="002D2C85">
        <w:rPr>
          <w:rFonts w:ascii="Verdana" w:eastAsia="Aptos" w:hAnsi="Verdana" w:cs="Aptos"/>
          <w:color w:val="3598DB"/>
          <w:kern w:val="0"/>
          <w:sz w:val="20"/>
          <w:szCs w:val="20"/>
          <w:lang w:eastAsia="sl-SI"/>
          <w14:ligatures w14:val="none"/>
        </w:rPr>
        <w:t>Leto nabave:</w:t>
      </w:r>
      <w:r w:rsidRPr="002D2C85">
        <w:rPr>
          <w:rFonts w:ascii="Verdana" w:eastAsia="Aptos" w:hAnsi="Verdana" w:cs="Aptos"/>
          <w:kern w:val="0"/>
          <w:sz w:val="20"/>
          <w:szCs w:val="20"/>
          <w:lang w:eastAsia="sl-SI"/>
          <w14:ligatures w14:val="none"/>
        </w:rPr>
        <w:t xml:space="preserve"> 2015</w:t>
      </w:r>
    </w:p>
    <w:p w14:paraId="3B9EC09E" w14:textId="77777777" w:rsidR="002D2C85" w:rsidRPr="002D2C85" w:rsidRDefault="002D2C85" w:rsidP="002D2C85">
      <w:pPr>
        <w:spacing w:after="0" w:line="240" w:lineRule="auto"/>
        <w:rPr>
          <w:rFonts w:ascii="Verdana" w:eastAsia="Aptos" w:hAnsi="Verdana" w:cs="Aptos"/>
          <w:kern w:val="0"/>
          <w:sz w:val="20"/>
          <w:szCs w:val="20"/>
          <w:lang w:eastAsia="sl-SI"/>
          <w14:ligatures w14:val="none"/>
        </w:rPr>
      </w:pPr>
    </w:p>
    <w:p w14:paraId="545039D3" w14:textId="77777777" w:rsidR="002D2C85" w:rsidRPr="002D2C85" w:rsidRDefault="002D2C85" w:rsidP="002D2C85">
      <w:pPr>
        <w:spacing w:after="0" w:line="240" w:lineRule="auto"/>
        <w:rPr>
          <w:rFonts w:ascii="Verdana" w:eastAsia="Aptos" w:hAnsi="Verdana" w:cs="Aptos"/>
          <w:kern w:val="0"/>
          <w:sz w:val="20"/>
          <w:szCs w:val="20"/>
          <w:lang w:eastAsia="sl-SI"/>
          <w14:ligatures w14:val="none"/>
        </w:rPr>
      </w:pPr>
      <w:r w:rsidRPr="002D2C85">
        <w:rPr>
          <w:rFonts w:ascii="Verdana" w:eastAsia="Aptos" w:hAnsi="Verdana" w:cs="Aptos"/>
          <w:kern w:val="0"/>
          <w:sz w:val="20"/>
          <w:szCs w:val="20"/>
          <w:lang w:eastAsia="sl-SI"/>
          <w14:ligatures w14:val="none"/>
        </w:rPr>
        <w:t>4.</w:t>
      </w:r>
    </w:p>
    <w:p w14:paraId="24C737FC" w14:textId="77777777" w:rsidR="002D2C85" w:rsidRPr="002D2C85" w:rsidRDefault="002D2C85" w:rsidP="002D2C85">
      <w:pPr>
        <w:spacing w:after="0" w:line="240" w:lineRule="auto"/>
        <w:rPr>
          <w:rFonts w:ascii="Verdana" w:eastAsia="Aptos" w:hAnsi="Verdana" w:cs="Aptos"/>
          <w:kern w:val="0"/>
          <w:sz w:val="20"/>
          <w:szCs w:val="20"/>
          <w:lang w:eastAsia="sl-SI"/>
          <w14:ligatures w14:val="none"/>
        </w:rPr>
      </w:pPr>
      <w:r w:rsidRPr="002D2C85">
        <w:rPr>
          <w:rFonts w:ascii="Verdana" w:eastAsia="Aptos" w:hAnsi="Verdana" w:cs="Aptos"/>
          <w:color w:val="3598DB"/>
          <w:kern w:val="0"/>
          <w:sz w:val="20"/>
          <w:szCs w:val="20"/>
          <w:lang w:eastAsia="sl-SI"/>
          <w14:ligatures w14:val="none"/>
        </w:rPr>
        <w:t>Proizvajalec:</w:t>
      </w:r>
      <w:r w:rsidRPr="002D2C85">
        <w:rPr>
          <w:rFonts w:ascii="Verdana" w:eastAsia="Aptos" w:hAnsi="Verdana" w:cs="Aptos"/>
          <w:kern w:val="0"/>
          <w:sz w:val="20"/>
          <w:szCs w:val="20"/>
          <w:lang w:eastAsia="sl-SI"/>
          <w14:ligatures w14:val="none"/>
        </w:rPr>
        <w:t xml:space="preserve"> FRESENIUS HEMOCARE</w:t>
      </w:r>
    </w:p>
    <w:p w14:paraId="09BB7A58" w14:textId="77777777" w:rsidR="002D2C85" w:rsidRPr="002D2C85" w:rsidRDefault="002D2C85" w:rsidP="002D2C85">
      <w:pPr>
        <w:spacing w:after="0" w:line="240" w:lineRule="auto"/>
        <w:rPr>
          <w:rFonts w:ascii="Verdana" w:eastAsia="Aptos" w:hAnsi="Verdana" w:cs="Aptos"/>
          <w:kern w:val="0"/>
          <w:sz w:val="20"/>
          <w:szCs w:val="20"/>
          <w:lang w:eastAsia="sl-SI"/>
          <w14:ligatures w14:val="none"/>
        </w:rPr>
      </w:pPr>
      <w:r w:rsidRPr="002D2C85">
        <w:rPr>
          <w:rFonts w:ascii="Verdana" w:eastAsia="Aptos" w:hAnsi="Verdana" w:cs="Aptos"/>
          <w:color w:val="3598DB"/>
          <w:kern w:val="0"/>
          <w:sz w:val="20"/>
          <w:szCs w:val="20"/>
          <w:lang w:eastAsia="sl-SI"/>
          <w14:ligatures w14:val="none"/>
        </w:rPr>
        <w:t>Tip:</w:t>
      </w:r>
      <w:r w:rsidRPr="002D2C85">
        <w:rPr>
          <w:rFonts w:ascii="Verdana" w:eastAsia="Aptos" w:hAnsi="Verdana" w:cs="Aptos"/>
          <w:kern w:val="0"/>
          <w:sz w:val="20"/>
          <w:szCs w:val="20"/>
          <w:lang w:eastAsia="sl-SI"/>
          <w14:ligatures w14:val="none"/>
        </w:rPr>
        <w:t xml:space="preserve"> COMPESAL</w:t>
      </w:r>
    </w:p>
    <w:p w14:paraId="7851337E" w14:textId="77777777" w:rsidR="002D2C85" w:rsidRPr="002D2C85" w:rsidRDefault="002D2C85" w:rsidP="002D2C85">
      <w:pPr>
        <w:spacing w:after="0" w:line="240" w:lineRule="auto"/>
        <w:rPr>
          <w:rFonts w:ascii="Verdana" w:eastAsia="Aptos" w:hAnsi="Verdana" w:cs="Aptos"/>
          <w:kern w:val="0"/>
          <w:sz w:val="20"/>
          <w:szCs w:val="20"/>
          <w:lang w:eastAsia="sl-SI"/>
          <w14:ligatures w14:val="none"/>
        </w:rPr>
      </w:pPr>
      <w:r w:rsidRPr="002D2C85">
        <w:rPr>
          <w:rFonts w:ascii="Verdana" w:eastAsia="Aptos" w:hAnsi="Verdana" w:cs="Aptos"/>
          <w:color w:val="3598DB"/>
          <w:kern w:val="0"/>
          <w:sz w:val="20"/>
          <w:szCs w:val="20"/>
          <w:lang w:eastAsia="sl-SI"/>
          <w14:ligatures w14:val="none"/>
        </w:rPr>
        <w:t>Inventarna številka</w:t>
      </w:r>
      <w:r w:rsidRPr="002D2C85">
        <w:rPr>
          <w:rFonts w:ascii="Verdana" w:eastAsia="Aptos" w:hAnsi="Verdana" w:cs="Aptos"/>
          <w:kern w:val="0"/>
          <w:sz w:val="20"/>
          <w:szCs w:val="20"/>
          <w:lang w:eastAsia="sl-SI"/>
          <w14:ligatures w14:val="none"/>
        </w:rPr>
        <w:t>: 00534772</w:t>
      </w:r>
    </w:p>
    <w:p w14:paraId="5E316B72" w14:textId="77777777" w:rsidR="002D2C85" w:rsidRPr="002D2C85" w:rsidRDefault="002D2C85" w:rsidP="002D2C85">
      <w:pPr>
        <w:spacing w:after="0" w:line="240" w:lineRule="auto"/>
        <w:rPr>
          <w:rFonts w:ascii="Verdana" w:eastAsia="Aptos" w:hAnsi="Verdana" w:cs="Aptos"/>
          <w:kern w:val="0"/>
          <w:sz w:val="20"/>
          <w:szCs w:val="20"/>
          <w:lang w:eastAsia="sl-SI"/>
          <w14:ligatures w14:val="none"/>
        </w:rPr>
      </w:pPr>
      <w:r w:rsidRPr="002D2C85">
        <w:rPr>
          <w:rFonts w:ascii="Verdana" w:eastAsia="Aptos" w:hAnsi="Verdana" w:cs="Aptos"/>
          <w:color w:val="3598DB"/>
          <w:kern w:val="0"/>
          <w:sz w:val="20"/>
          <w:szCs w:val="20"/>
          <w:lang w:eastAsia="sl-SI"/>
          <w14:ligatures w14:val="none"/>
        </w:rPr>
        <w:t>Serijska številka:</w:t>
      </w:r>
      <w:r w:rsidRPr="002D2C85">
        <w:rPr>
          <w:rFonts w:ascii="Verdana" w:eastAsia="Aptos" w:hAnsi="Verdana" w:cs="Aptos"/>
          <w:kern w:val="0"/>
          <w:sz w:val="20"/>
          <w:szCs w:val="20"/>
          <w:lang w:eastAsia="sl-SI"/>
          <w14:ligatures w14:val="none"/>
        </w:rPr>
        <w:t xml:space="preserve"> 5NKF2126</w:t>
      </w:r>
    </w:p>
    <w:p w14:paraId="28F3EC3A" w14:textId="77777777" w:rsidR="002D2C85" w:rsidRPr="002D2C85" w:rsidRDefault="002D2C85" w:rsidP="002D2C85">
      <w:pPr>
        <w:spacing w:after="0" w:line="240" w:lineRule="auto"/>
        <w:rPr>
          <w:rFonts w:ascii="Verdana" w:eastAsia="Aptos" w:hAnsi="Verdana" w:cs="Aptos"/>
          <w:kern w:val="0"/>
          <w:sz w:val="20"/>
          <w:szCs w:val="20"/>
          <w:lang w:eastAsia="sl-SI"/>
          <w14:ligatures w14:val="none"/>
        </w:rPr>
      </w:pPr>
      <w:r w:rsidRPr="002D2C85">
        <w:rPr>
          <w:rFonts w:ascii="Verdana" w:eastAsia="Aptos" w:hAnsi="Verdana" w:cs="Aptos"/>
          <w:color w:val="3598DB"/>
          <w:kern w:val="0"/>
          <w:sz w:val="20"/>
          <w:szCs w:val="20"/>
          <w:lang w:eastAsia="sl-SI"/>
          <w14:ligatures w14:val="none"/>
        </w:rPr>
        <w:t>Leto nabave:</w:t>
      </w:r>
      <w:r w:rsidRPr="002D2C85">
        <w:rPr>
          <w:rFonts w:ascii="Verdana" w:eastAsia="Aptos" w:hAnsi="Verdana" w:cs="Aptos"/>
          <w:kern w:val="0"/>
          <w:sz w:val="20"/>
          <w:szCs w:val="20"/>
          <w:lang w:eastAsia="sl-SI"/>
          <w14:ligatures w14:val="none"/>
        </w:rPr>
        <w:t xml:space="preserve"> 2015</w:t>
      </w:r>
    </w:p>
    <w:p w14:paraId="30BA318E" w14:textId="77777777" w:rsidR="002D2C85" w:rsidRPr="002D2C85" w:rsidRDefault="002D2C85" w:rsidP="002D2C85">
      <w:pPr>
        <w:spacing w:after="0" w:line="240" w:lineRule="auto"/>
        <w:rPr>
          <w:rFonts w:ascii="Verdana" w:eastAsia="Aptos" w:hAnsi="Verdana" w:cs="Aptos"/>
          <w:kern w:val="0"/>
          <w:sz w:val="20"/>
          <w:szCs w:val="20"/>
          <w:lang w:eastAsia="sl-SI"/>
          <w14:ligatures w14:val="none"/>
        </w:rPr>
      </w:pPr>
    </w:p>
    <w:p w14:paraId="720BEF2C" w14:textId="77777777" w:rsidR="002D2C85" w:rsidRPr="002D2C85" w:rsidRDefault="002D2C85" w:rsidP="002D2C85">
      <w:pPr>
        <w:spacing w:after="0" w:line="240" w:lineRule="auto"/>
        <w:rPr>
          <w:rFonts w:ascii="Verdana" w:eastAsia="Aptos" w:hAnsi="Verdana" w:cs="Aptos"/>
          <w:kern w:val="0"/>
          <w:sz w:val="20"/>
          <w:szCs w:val="20"/>
          <w:lang w:eastAsia="sl-SI"/>
          <w14:ligatures w14:val="none"/>
        </w:rPr>
      </w:pPr>
    </w:p>
    <w:p w14:paraId="4EE35BFA" w14:textId="77777777" w:rsidR="002D2C85" w:rsidRPr="002D2C85" w:rsidRDefault="002D2C85" w:rsidP="002D2C85">
      <w:pPr>
        <w:shd w:val="clear" w:color="auto" w:fill="FFFFFF"/>
        <w:spacing w:after="0" w:line="240" w:lineRule="auto"/>
        <w:rPr>
          <w:rFonts w:ascii="Verdana" w:eastAsia="Aptos" w:hAnsi="Verdana" w:cs="Aptos"/>
          <w:kern w:val="0"/>
          <w:sz w:val="20"/>
          <w:szCs w:val="20"/>
          <w:lang w:eastAsia="sl-SI"/>
          <w14:ligatures w14:val="none"/>
        </w:rPr>
      </w:pPr>
      <w:r w:rsidRPr="002D2C85">
        <w:rPr>
          <w:rFonts w:ascii="Verdana" w:eastAsia="Aptos" w:hAnsi="Verdana" w:cs="Aptos"/>
          <w:kern w:val="0"/>
          <w:sz w:val="20"/>
          <w:szCs w:val="20"/>
          <w:lang w:eastAsia="sl-SI"/>
          <w14:ligatures w14:val="none"/>
        </w:rPr>
        <w:t>in dveh varilcev COMPODOCK </w:t>
      </w:r>
    </w:p>
    <w:p w14:paraId="034C5C5E" w14:textId="77777777" w:rsidR="002D2C85" w:rsidRPr="002D2C85" w:rsidRDefault="002D2C85" w:rsidP="002D2C85">
      <w:pPr>
        <w:shd w:val="clear" w:color="auto" w:fill="FFFFFF"/>
        <w:spacing w:after="0" w:line="240" w:lineRule="auto"/>
        <w:rPr>
          <w:rFonts w:ascii="Verdana" w:eastAsia="Aptos" w:hAnsi="Verdana" w:cs="Aptos"/>
          <w:kern w:val="0"/>
          <w:sz w:val="20"/>
          <w:szCs w:val="20"/>
          <w:lang w:eastAsia="sl-SI"/>
          <w14:ligatures w14:val="none"/>
        </w:rPr>
      </w:pPr>
      <w:r w:rsidRPr="002D2C85">
        <w:rPr>
          <w:rFonts w:ascii="Verdana" w:eastAsia="Aptos" w:hAnsi="Verdana" w:cs="Aptos"/>
          <w:color w:val="3598DB"/>
          <w:kern w:val="0"/>
          <w:sz w:val="20"/>
          <w:szCs w:val="20"/>
          <w:lang w:eastAsia="sl-SI"/>
          <w14:ligatures w14:val="none"/>
        </w:rPr>
        <w:t>Inventarni številki:</w:t>
      </w:r>
      <w:r w:rsidRPr="002D2C85">
        <w:rPr>
          <w:rFonts w:ascii="Verdana" w:eastAsia="Aptos" w:hAnsi="Verdana" w:cs="Aptos"/>
          <w:kern w:val="0"/>
          <w:sz w:val="20"/>
          <w:szCs w:val="20"/>
          <w:lang w:eastAsia="sl-SI"/>
          <w14:ligatures w14:val="none"/>
        </w:rPr>
        <w:t xml:space="preserve"> 00547714  S/N:1CDT5488</w:t>
      </w:r>
    </w:p>
    <w:p w14:paraId="23802DC2" w14:textId="77777777" w:rsidR="002D2C85" w:rsidRPr="002D2C85" w:rsidRDefault="002D2C85" w:rsidP="002D2C85">
      <w:pPr>
        <w:shd w:val="clear" w:color="auto" w:fill="FFFFFF"/>
        <w:spacing w:after="0" w:line="240" w:lineRule="auto"/>
        <w:rPr>
          <w:rFonts w:ascii="Verdana" w:eastAsia="Aptos" w:hAnsi="Verdana" w:cs="Aptos"/>
          <w:kern w:val="0"/>
          <w:sz w:val="20"/>
          <w:szCs w:val="20"/>
          <w:lang w:eastAsia="sl-SI"/>
          <w14:ligatures w14:val="none"/>
        </w:rPr>
      </w:pPr>
      <w:r w:rsidRPr="002D2C85">
        <w:rPr>
          <w:rFonts w:ascii="Verdana" w:eastAsia="Aptos" w:hAnsi="Verdana" w:cs="Aptos"/>
          <w:kern w:val="0"/>
          <w:sz w:val="20"/>
          <w:szCs w:val="20"/>
          <w:lang w:eastAsia="sl-SI"/>
          <w14:ligatures w14:val="none"/>
        </w:rPr>
        <w:t>                            00547711 S/N:1CDT5444</w:t>
      </w:r>
    </w:p>
    <w:p w14:paraId="0E9FBC07" w14:textId="7FA35029" w:rsidR="002D2C85" w:rsidRPr="00A72EB3" w:rsidRDefault="002D2C85" w:rsidP="002D2C85">
      <w:pPr>
        <w:spacing w:after="0" w:line="240" w:lineRule="auto"/>
        <w:rPr>
          <w:rFonts w:ascii="Verdana" w:hAnsi="Verdana"/>
          <w:sz w:val="20"/>
          <w:szCs w:val="20"/>
        </w:rPr>
      </w:pPr>
      <w:r w:rsidRPr="002D2C85">
        <w:rPr>
          <w:rFonts w:ascii="Courier New" w:eastAsia="Times New Roman" w:hAnsi="Courier New" w:cs="Courier New"/>
          <w:kern w:val="0"/>
          <w:sz w:val="20"/>
          <w:szCs w:val="20"/>
          <w:lang w:eastAsia="sl-SI"/>
          <w14:ligatures w14:val="none"/>
        </w:rPr>
        <w:t> </w:t>
      </w:r>
    </w:p>
    <w:p w14:paraId="20FD0FEB" w14:textId="77777777" w:rsidR="002D2C85" w:rsidRPr="00416D7F" w:rsidRDefault="002D2C85" w:rsidP="002D2C85">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b/>
          <w:bCs/>
          <w:kern w:val="0"/>
        </w:rPr>
        <w:t>Obvezne priloge:</w:t>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275866C4" w14:textId="77777777" w:rsidR="002D2C85" w:rsidRPr="00416D7F" w:rsidRDefault="002D2C85" w:rsidP="002D2C85">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1. V letu 2026 veljavna pisna pooblastila proizvajalcev,  s katerim pooblaščajo zgoraj navedeni servis za servisiranje opreme in dobavo rezervnih delov.</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056B301E" w14:textId="77777777" w:rsidR="002D2C85" w:rsidRPr="00416D7F" w:rsidRDefault="002D2C85" w:rsidP="002D2C85">
      <w:pPr>
        <w:suppressAutoHyphens/>
        <w:autoSpaceDN w:val="0"/>
        <w:spacing w:after="0" w:line="240" w:lineRule="auto"/>
        <w:jc w:val="both"/>
        <w:rPr>
          <w:rFonts w:ascii="Garamond" w:eastAsia="Calibri" w:hAnsi="Garamond" w:cs="Times New Roman"/>
          <w:kern w:val="0"/>
        </w:rPr>
      </w:pPr>
    </w:p>
    <w:p w14:paraId="7C21AA3D" w14:textId="77777777" w:rsidR="002D2C85" w:rsidRPr="00416D7F" w:rsidRDefault="002D2C85" w:rsidP="002D2C85">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328CE0F8" w14:textId="77777777" w:rsidR="002D2C85" w:rsidRPr="00416D7F" w:rsidRDefault="002D2C85" w:rsidP="002D2C85">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w:t>
      </w:r>
      <w:r>
        <w:rPr>
          <w:rFonts w:ascii="Garamond" w:eastAsia="Calibri" w:hAnsi="Garamond" w:cs="Times New Roman"/>
          <w:kern w:val="0"/>
        </w:rPr>
        <w:t>4</w:t>
      </w:r>
      <w:r w:rsidRPr="00416D7F">
        <w:rPr>
          <w:rFonts w:ascii="Garamond" w:eastAsia="Calibri" w:hAnsi="Garamond" w:cs="Times New Roman"/>
          <w:kern w:val="0"/>
        </w:rPr>
        <w:t>).</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619F58D7" w14:textId="77777777" w:rsidR="002D2C85" w:rsidRPr="00416D7F" w:rsidRDefault="002D2C85" w:rsidP="002D2C85">
      <w:pPr>
        <w:suppressAutoHyphens/>
        <w:autoSpaceDN w:val="0"/>
        <w:spacing w:after="0" w:line="240" w:lineRule="auto"/>
        <w:rPr>
          <w:rFonts w:ascii="Garamond" w:eastAsia="Times New Roman" w:hAnsi="Garamond" w:cs="Times New Roman"/>
          <w:b/>
          <w:kern w:val="0"/>
          <w:lang w:eastAsia="sl-SI"/>
        </w:rPr>
      </w:pPr>
    </w:p>
    <w:p w14:paraId="39202CA3" w14:textId="77777777" w:rsidR="002D2C85" w:rsidRPr="00416D7F" w:rsidRDefault="002D2C85" w:rsidP="002D2C85">
      <w:pPr>
        <w:suppressAutoHyphens/>
        <w:autoSpaceDN w:val="0"/>
        <w:spacing w:after="0" w:line="240" w:lineRule="auto"/>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Splošne zahteve:</w:t>
      </w:r>
    </w:p>
    <w:p w14:paraId="225D3EB6" w14:textId="77777777" w:rsidR="002D2C85" w:rsidRPr="00416D7F" w:rsidRDefault="002D2C85" w:rsidP="002D2C85">
      <w:pPr>
        <w:numPr>
          <w:ilvl w:val="0"/>
          <w:numId w:val="1"/>
        </w:numPr>
        <w:suppressAutoHyphens/>
        <w:autoSpaceDN w:val="0"/>
        <w:spacing w:after="0" w:line="240" w:lineRule="auto"/>
        <w:jc w:val="both"/>
        <w:rPr>
          <w:rFonts w:ascii="Garamond" w:eastAsia="Calibri" w:hAnsi="Garamond" w:cs="Times New Roman"/>
          <w:kern w:val="0"/>
          <w:lang w:eastAsia="zh-CN"/>
        </w:rPr>
      </w:pPr>
      <w:r w:rsidRPr="00416D7F">
        <w:rPr>
          <w:rFonts w:ascii="Garamond" w:eastAsia="Calibri" w:hAnsi="Garamond" w:cs="Times New Roman"/>
          <w:kern w:val="0"/>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E3B8942" w14:textId="77777777" w:rsidR="002D2C85" w:rsidRPr="00416D7F" w:rsidRDefault="002D2C85" w:rsidP="002D2C85">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Cena mora vsebovati vse stroške, popuste, rabate, dostavo, montažo in davek na dodano vrednost.</w:t>
      </w:r>
      <w:r w:rsidRPr="00416D7F">
        <w:rPr>
          <w:rFonts w:ascii="Garamond" w:eastAsia="Times New Roman" w:hAnsi="Garamond" w:cs="Times New Roman"/>
          <w:bCs/>
          <w:kern w:val="0"/>
          <w:lang w:eastAsia="zh-CN"/>
        </w:rPr>
        <w:t xml:space="preserve"> </w:t>
      </w:r>
    </w:p>
    <w:p w14:paraId="7D0D8B34" w14:textId="77777777" w:rsidR="002D2C85" w:rsidRPr="00416D7F" w:rsidRDefault="002D2C85" w:rsidP="002D2C85">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
          <w:kern w:val="0"/>
          <w:lang w:eastAsia="zh-CN"/>
        </w:rPr>
        <w:t>Navedene vrednosti vključujejo</w:t>
      </w:r>
      <w:r w:rsidRPr="00416D7F">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0BA24F31" w14:textId="77777777" w:rsidR="002D2C85" w:rsidRPr="00416D7F" w:rsidRDefault="002D2C85" w:rsidP="002D2C85">
      <w:pPr>
        <w:numPr>
          <w:ilvl w:val="0"/>
          <w:numId w:val="1"/>
        </w:numPr>
        <w:suppressAutoHyphens/>
        <w:autoSpaceDN w:val="0"/>
        <w:spacing w:after="0" w:line="240" w:lineRule="auto"/>
        <w:rPr>
          <w:rFonts w:ascii="Aptos" w:eastAsia="Aptos" w:hAnsi="Aptos" w:cs="Times New Roman"/>
          <w:kern w:val="3"/>
        </w:rPr>
      </w:pPr>
      <w:r w:rsidRPr="00416D7F">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6CC4C3AB" w14:textId="77777777" w:rsidR="002D2C85" w:rsidRPr="00416D7F" w:rsidRDefault="002D2C85" w:rsidP="002D2C85">
      <w:pPr>
        <w:numPr>
          <w:ilvl w:val="0"/>
          <w:numId w:val="1"/>
        </w:numPr>
        <w:suppressAutoHyphens/>
        <w:autoSpaceDE w:val="0"/>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53937227" w14:textId="77777777" w:rsidR="002D2C85" w:rsidRPr="00416D7F" w:rsidRDefault="002D2C85" w:rsidP="002D2C85">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rPr>
        <w:t>Naročnik se zavezuje naročeno storitev plačati v roku, kot ga določa veljavna zakonodaja</w:t>
      </w:r>
      <w:r w:rsidRPr="00416D7F">
        <w:rPr>
          <w:rFonts w:ascii="Garamond" w:eastAsia="Calibri" w:hAnsi="Garamond" w:cs="Times New Roman"/>
          <w:bCs/>
          <w:kern w:val="0"/>
        </w:rPr>
        <w:t xml:space="preserve">. </w:t>
      </w:r>
    </w:p>
    <w:p w14:paraId="5A8F25E5" w14:textId="77777777" w:rsidR="002D2C85" w:rsidRPr="00416D7F" w:rsidRDefault="002D2C85" w:rsidP="002D2C85">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Cs/>
          <w:kern w:val="0"/>
          <w:lang w:eastAsia="sl-SI"/>
        </w:rPr>
        <w:t>Merilo izbora: najnižja vrednost ponudbe v EUR z DDV ob izpolnjevanju tehničnih zahtev naročnika.</w:t>
      </w:r>
    </w:p>
    <w:p w14:paraId="40ADB954" w14:textId="77777777" w:rsidR="002D2C85" w:rsidRPr="00416D7F" w:rsidRDefault="002D2C85" w:rsidP="002D2C85">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63AB9E03" w14:textId="77777777" w:rsidR="002D2C85" w:rsidRPr="00416D7F" w:rsidRDefault="002D2C85" w:rsidP="002D2C85">
      <w:pPr>
        <w:suppressAutoHyphens/>
        <w:autoSpaceDN w:val="0"/>
        <w:spacing w:after="0" w:line="240" w:lineRule="auto"/>
        <w:ind w:left="360"/>
        <w:jc w:val="both"/>
        <w:rPr>
          <w:rFonts w:ascii="Garamond" w:eastAsia="Times New Roman" w:hAnsi="Garamond" w:cs="Times New Roman"/>
          <w:kern w:val="0"/>
          <w:lang w:eastAsia="sl-SI"/>
        </w:rPr>
      </w:pPr>
    </w:p>
    <w:p w14:paraId="49D9B267" w14:textId="77777777" w:rsidR="002D2C85" w:rsidRPr="00416D7F" w:rsidRDefault="002D2C85" w:rsidP="002D2C85">
      <w:pPr>
        <w:suppressAutoHyphens/>
        <w:autoSpaceDN w:val="0"/>
        <w:spacing w:line="240" w:lineRule="auto"/>
        <w:jc w:val="both"/>
        <w:rPr>
          <w:rFonts w:ascii="Aptos" w:eastAsia="Aptos" w:hAnsi="Aptos" w:cs="Times New Roman"/>
          <w:kern w:val="3"/>
        </w:rPr>
      </w:pPr>
      <w:r w:rsidRPr="00416D7F">
        <w:rPr>
          <w:rFonts w:ascii="Garamond" w:eastAsia="Times New Roman" w:hAnsi="Garamond" w:cs="Times New Roman"/>
          <w:b/>
          <w:bCs/>
          <w:kern w:val="0"/>
          <w:lang w:eastAsia="sl-SI"/>
        </w:rPr>
        <w:t xml:space="preserve">4. </w:t>
      </w:r>
      <w:r w:rsidRPr="00416D7F">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3F9E070A" w14:textId="77777777" w:rsidR="002D2C85" w:rsidRPr="00416D7F" w:rsidRDefault="002D2C85" w:rsidP="002D2C85">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število opravljenih ur (redne, izredne)</w:t>
      </w:r>
    </w:p>
    <w:p w14:paraId="2C80DA82" w14:textId="77777777" w:rsidR="002D2C85" w:rsidRPr="00416D7F" w:rsidRDefault="002D2C85" w:rsidP="002D2C85">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naziv aparata</w:t>
      </w:r>
    </w:p>
    <w:p w14:paraId="664B78D4" w14:textId="77777777" w:rsidR="002D2C85" w:rsidRPr="00416D7F" w:rsidRDefault="002D2C85" w:rsidP="002D2C85">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inventarna številka opreme oziroma aparata</w:t>
      </w:r>
    </w:p>
    <w:p w14:paraId="7867416B" w14:textId="77777777" w:rsidR="002D2C85" w:rsidRPr="00416D7F" w:rsidRDefault="002D2C85" w:rsidP="002D2C85">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serijska številka aparata</w:t>
      </w:r>
    </w:p>
    <w:p w14:paraId="2C458EFF" w14:textId="77777777" w:rsidR="002D2C85" w:rsidRPr="00416D7F" w:rsidRDefault="002D2C85" w:rsidP="002D2C85">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 xml:space="preserve">oddelek naročnika (nahajališče aparata) </w:t>
      </w:r>
    </w:p>
    <w:p w14:paraId="038BA07C" w14:textId="77777777" w:rsidR="002D2C85" w:rsidRPr="00416D7F" w:rsidRDefault="002D2C85" w:rsidP="002D2C85">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količina in vrsta vgrajenega materiala oz. rezervnih delov</w:t>
      </w:r>
    </w:p>
    <w:p w14:paraId="1E987257" w14:textId="77777777" w:rsidR="002D2C85" w:rsidRPr="00416D7F" w:rsidRDefault="002D2C85" w:rsidP="002D2C85">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cena vgrajenega materiala oz. rezervnih delov– velja za popravila, ki niso vključena v »ALL INCLUSIVE« vzdrževanje</w:t>
      </w:r>
    </w:p>
    <w:p w14:paraId="59673D69" w14:textId="77777777" w:rsidR="002D2C85" w:rsidRPr="00416D7F" w:rsidRDefault="002D2C85" w:rsidP="002D2C85">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dolžino garancijskega obdobja za vgrajene rezervne/nadomestne dele/materiala</w:t>
      </w:r>
    </w:p>
    <w:p w14:paraId="68ABBBC2" w14:textId="77777777" w:rsidR="002D2C85" w:rsidRPr="00416D7F" w:rsidRDefault="002D2C85" w:rsidP="002D2C85">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da je aparat brezhiben in varen za uporabo.</w:t>
      </w:r>
    </w:p>
    <w:p w14:paraId="1F4F00C8" w14:textId="77777777" w:rsidR="002D2C85" w:rsidRPr="00416D7F" w:rsidRDefault="002D2C85" w:rsidP="002D2C85">
      <w:pPr>
        <w:suppressAutoHyphens/>
        <w:autoSpaceDN w:val="0"/>
        <w:spacing w:after="0" w:line="240" w:lineRule="auto"/>
        <w:jc w:val="both"/>
        <w:rPr>
          <w:rFonts w:ascii="Garamond" w:eastAsia="Times New Roman" w:hAnsi="Garamond" w:cs="Times New Roman"/>
          <w:b/>
          <w:bCs/>
          <w:kern w:val="0"/>
          <w:lang w:eastAsia="sl-SI"/>
        </w:rPr>
      </w:pPr>
    </w:p>
    <w:p w14:paraId="34DDC370" w14:textId="77777777" w:rsidR="002D2C85" w:rsidRPr="00416D7F" w:rsidRDefault="002D2C85" w:rsidP="002D2C85">
      <w:pPr>
        <w:suppressAutoHyphens/>
        <w:autoSpaceDN w:val="0"/>
        <w:spacing w:after="0" w:line="240" w:lineRule="auto"/>
        <w:jc w:val="both"/>
        <w:rPr>
          <w:rFonts w:ascii="Garamond" w:eastAsia="Times New Roman" w:hAnsi="Garamond" w:cs="Times New Roman"/>
          <w:b/>
          <w:bCs/>
          <w:kern w:val="0"/>
          <w:lang w:eastAsia="sl-SI"/>
        </w:rPr>
      </w:pPr>
      <w:r w:rsidRPr="00416D7F">
        <w:rPr>
          <w:rFonts w:ascii="Garamond" w:eastAsia="Times New Roman" w:hAnsi="Garamond" w:cs="Times New Roman"/>
          <w:b/>
          <w:bCs/>
          <w:kern w:val="0"/>
          <w:lang w:eastAsia="sl-SI"/>
        </w:rPr>
        <w:t>5. Račun za opravljeno storitev mora vsebovati:</w:t>
      </w:r>
    </w:p>
    <w:p w14:paraId="3A9F5DCE" w14:textId="77777777" w:rsidR="002D2C85" w:rsidRPr="00416D7F" w:rsidRDefault="002D2C85" w:rsidP="002D2C85">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naziv opreme</w:t>
      </w:r>
    </w:p>
    <w:p w14:paraId="0EDE7192" w14:textId="77777777" w:rsidR="002D2C85" w:rsidRPr="00416D7F" w:rsidRDefault="002D2C85" w:rsidP="002D2C85">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serijska številka</w:t>
      </w:r>
    </w:p>
    <w:p w14:paraId="06B79754" w14:textId="77777777" w:rsidR="002D2C85" w:rsidRPr="00416D7F" w:rsidRDefault="002D2C85" w:rsidP="002D2C85">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lastRenderedPageBreak/>
        <w:t>inventarna številka</w:t>
      </w:r>
    </w:p>
    <w:p w14:paraId="4C352836" w14:textId="77777777" w:rsidR="002D2C85" w:rsidRPr="00416D7F" w:rsidRDefault="002D2C85" w:rsidP="002D2C85">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številko naročilnice</w:t>
      </w:r>
    </w:p>
    <w:p w14:paraId="2E549063" w14:textId="77777777" w:rsidR="002D2C85" w:rsidRPr="00416D7F" w:rsidRDefault="002D2C85" w:rsidP="002D2C85">
      <w:pPr>
        <w:suppressAutoHyphens/>
        <w:autoSpaceDN w:val="0"/>
        <w:spacing w:after="0" w:line="240" w:lineRule="auto"/>
        <w:ind w:left="420"/>
        <w:contextualSpacing/>
        <w:jc w:val="both"/>
        <w:rPr>
          <w:rFonts w:ascii="Garamond" w:eastAsia="Calibri" w:hAnsi="Garamond" w:cs="Times New Roman"/>
          <w:kern w:val="0"/>
        </w:rPr>
      </w:pPr>
    </w:p>
    <w:p w14:paraId="7D33E799" w14:textId="77777777" w:rsidR="002D2C85" w:rsidRPr="00416D7F" w:rsidRDefault="002D2C85" w:rsidP="002D2C85">
      <w:pPr>
        <w:suppressAutoHyphens/>
        <w:autoSpaceDN w:val="0"/>
        <w:spacing w:line="240" w:lineRule="auto"/>
        <w:ind w:left="60"/>
        <w:jc w:val="both"/>
        <w:rPr>
          <w:rFonts w:ascii="Garamond" w:eastAsia="Calibri" w:hAnsi="Garamond" w:cs="Times New Roman"/>
          <w:kern w:val="0"/>
        </w:rPr>
      </w:pPr>
      <w:r w:rsidRPr="00416D7F">
        <w:rPr>
          <w:rFonts w:ascii="Garamond" w:eastAsia="Calibri" w:hAnsi="Garamond" w:cs="Times New Roman"/>
          <w:kern w:val="0"/>
        </w:rPr>
        <w:t xml:space="preserve">ter kot prilogo </w:t>
      </w:r>
    </w:p>
    <w:p w14:paraId="4B48DD48" w14:textId="77777777" w:rsidR="002D2C85" w:rsidRPr="00205B28" w:rsidRDefault="002D2C85" w:rsidP="002D2C85">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poročilo v obliki delovnega naloga z natančnim opisom izvedenih del.</w:t>
      </w:r>
    </w:p>
    <w:p w14:paraId="455DE102" w14:textId="77777777" w:rsidR="002D2C85" w:rsidRPr="00E12975" w:rsidRDefault="002D2C85" w:rsidP="002D2C85">
      <w:pPr>
        <w:suppressAutoHyphens/>
        <w:autoSpaceDN w:val="0"/>
        <w:spacing w:after="0" w:line="240" w:lineRule="auto"/>
        <w:jc w:val="both"/>
        <w:rPr>
          <w:rFonts w:ascii="Garamond" w:eastAsia="Calibri" w:hAnsi="Garamond" w:cs="Times New Roman"/>
          <w:b/>
          <w:bCs/>
          <w:kern w:val="0"/>
          <w:lang w:eastAsia="sl-SI"/>
        </w:rPr>
      </w:pPr>
      <w:r w:rsidRPr="00416D7F">
        <w:rPr>
          <w:rFonts w:ascii="Garamond" w:eastAsia="Calibri" w:hAnsi="Garamond" w:cs="Times New Roman"/>
          <w:b/>
          <w:bCs/>
          <w:kern w:val="0"/>
          <w:lang w:eastAsia="sl-SI"/>
        </w:rPr>
        <w:t xml:space="preserve">Računi, ki ne bodo imeli izkazanega protokola naročila in potrjevanja po tem členu bodo zavrnjena. </w:t>
      </w:r>
    </w:p>
    <w:p w14:paraId="3D8DD900" w14:textId="77777777" w:rsidR="002D2C85" w:rsidRPr="00416D7F" w:rsidRDefault="002D2C85" w:rsidP="002D2C85">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Kontaktna oseba s strani naročnika:</w:t>
      </w:r>
    </w:p>
    <w:p w14:paraId="05CAB596" w14:textId="77777777" w:rsidR="002D2C85" w:rsidRPr="00416D7F" w:rsidRDefault="002D2C85" w:rsidP="002D2C85">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Boštjan Gajšek, tel. št. 030 203 011, elektronska pošta: </w:t>
      </w:r>
      <w:hyperlink r:id="rId6" w:history="1">
        <w:r w:rsidRPr="00416D7F">
          <w:rPr>
            <w:rFonts w:ascii="Garamond" w:eastAsia="Times New Roman" w:hAnsi="Garamond" w:cs="Times New Roman"/>
            <w:color w:val="0563C1"/>
            <w:kern w:val="0"/>
            <w:u w:val="single"/>
            <w:lang w:eastAsia="sl-SI"/>
          </w:rPr>
          <w:t>bostjan.gajsek@sb-celje.si</w:t>
        </w:r>
      </w:hyperlink>
    </w:p>
    <w:p w14:paraId="4CA4F423" w14:textId="77777777" w:rsidR="002D2C85" w:rsidRPr="00416D7F" w:rsidRDefault="002D2C85" w:rsidP="002D2C85">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Matej Vidmar, tel. št. 030 464 787, elektronska pošta </w:t>
      </w:r>
      <w:hyperlink r:id="rId7" w:history="1">
        <w:r w:rsidRPr="00416D7F">
          <w:rPr>
            <w:rFonts w:ascii="Garamond" w:eastAsia="Times New Roman" w:hAnsi="Garamond" w:cs="Times New Roman"/>
            <w:color w:val="0563C1"/>
            <w:kern w:val="0"/>
            <w:u w:val="single"/>
            <w:lang w:eastAsia="sl-SI"/>
          </w:rPr>
          <w:t>matej.vidmar@sb-celje.si</w:t>
        </w:r>
      </w:hyperlink>
    </w:p>
    <w:p w14:paraId="6F36C8D7" w14:textId="77777777" w:rsidR="002D2C85" w:rsidRPr="00416D7F" w:rsidRDefault="002D2C85" w:rsidP="002D2C85">
      <w:pPr>
        <w:suppressAutoHyphens/>
        <w:autoSpaceDN w:val="0"/>
        <w:spacing w:after="0" w:line="240" w:lineRule="auto"/>
        <w:jc w:val="both"/>
        <w:rPr>
          <w:rFonts w:ascii="Garamond" w:eastAsia="Times New Roman" w:hAnsi="Garamond" w:cs="Times New Roman"/>
          <w:kern w:val="0"/>
          <w:lang w:eastAsia="sl-SI"/>
        </w:rPr>
      </w:pPr>
    </w:p>
    <w:p w14:paraId="23C3D00D" w14:textId="245005DC" w:rsidR="002D2C85" w:rsidRPr="00416D7F" w:rsidRDefault="002D2C85" w:rsidP="002D2C85">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 xml:space="preserve">Ponudbe pošljite na naslov elektronske pošte </w:t>
      </w:r>
      <w:hyperlink r:id="rId8" w:history="1">
        <w:r w:rsidRPr="00416D7F">
          <w:rPr>
            <w:rFonts w:ascii="Garamond" w:eastAsia="Times New Roman" w:hAnsi="Garamond" w:cs="Times New Roman"/>
            <w:color w:val="0000FF"/>
            <w:kern w:val="0"/>
            <w:u w:val="single"/>
            <w:lang w:eastAsia="sl-SI"/>
          </w:rPr>
          <w:t>nabava1@sb-celje.si</w:t>
        </w:r>
      </w:hyperlink>
      <w:r w:rsidRPr="00416D7F">
        <w:rPr>
          <w:rFonts w:ascii="Garamond" w:eastAsia="Times New Roman" w:hAnsi="Garamond" w:cs="Times New Roman"/>
          <w:kern w:val="0"/>
          <w:lang w:eastAsia="sl-SI"/>
        </w:rPr>
        <w:t xml:space="preserve"> </w:t>
      </w:r>
      <w:r w:rsidRPr="00416D7F">
        <w:rPr>
          <w:rFonts w:ascii="Garamond" w:eastAsia="Times New Roman" w:hAnsi="Garamond" w:cs="Times New Roman"/>
          <w:bCs/>
          <w:kern w:val="0"/>
          <w:lang w:eastAsia="sl-SI"/>
        </w:rPr>
        <w:t>z oznako</w:t>
      </w:r>
      <w:r w:rsidRPr="00416D7F">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113</w:t>
      </w:r>
      <w:r>
        <w:rPr>
          <w:rFonts w:ascii="Garamond" w:eastAsia="Times New Roman" w:hAnsi="Garamond" w:cs="Times New Roman"/>
          <w:b/>
          <w:kern w:val="0"/>
          <w:lang w:eastAsia="sl-SI"/>
        </w:rPr>
        <w:t>8</w:t>
      </w:r>
      <w:r>
        <w:rPr>
          <w:rFonts w:ascii="Garamond" w:eastAsia="Times New Roman" w:hAnsi="Garamond" w:cs="Times New Roman"/>
          <w:b/>
          <w:kern w:val="0"/>
          <w:lang w:eastAsia="sl-SI"/>
        </w:rPr>
        <w:t>_</w:t>
      </w:r>
      <w:r w:rsidRPr="00416D7F">
        <w:rPr>
          <w:rFonts w:ascii="Garamond" w:eastAsia="Times New Roman" w:hAnsi="Garamond" w:cs="Times New Roman"/>
          <w:b/>
          <w:kern w:val="0"/>
          <w:lang w:eastAsia="sl-SI"/>
        </w:rPr>
        <w:t xml:space="preserve"> 2026</w:t>
      </w:r>
      <w:r>
        <w:rPr>
          <w:rFonts w:ascii="Garamond" w:eastAsia="Times New Roman" w:hAnsi="Garamond" w:cs="Times New Roman"/>
          <w:b/>
          <w:kern w:val="0"/>
          <w:lang w:eastAsia="sl-SI"/>
        </w:rPr>
        <w:t>_</w:t>
      </w:r>
      <w:r>
        <w:rPr>
          <w:rFonts w:ascii="Garamond" w:eastAsia="Times New Roman" w:hAnsi="Garamond" w:cs="Times New Roman"/>
          <w:b/>
          <w:kern w:val="0"/>
          <w:lang w:eastAsia="sl-SI"/>
        </w:rPr>
        <w:t xml:space="preserve">LETNI PREGLED VARILCEV FOLIJ  </w:t>
      </w:r>
      <w:r w:rsidRPr="0040612F">
        <w:rPr>
          <w:rFonts w:ascii="Garamond" w:eastAsia="Times New Roman" w:hAnsi="Garamond" w:cs="Times New Roman"/>
          <w:bCs/>
          <w:kern w:val="0"/>
          <w:lang w:eastAsia="sl-SI"/>
        </w:rPr>
        <w:t>rok oddaje ponudb</w:t>
      </w:r>
      <w:r w:rsidRPr="00416D7F">
        <w:rPr>
          <w:rFonts w:ascii="Garamond" w:eastAsia="Times New Roman" w:hAnsi="Garamond" w:cs="Times New Roman"/>
          <w:bCs/>
          <w:kern w:val="0"/>
          <w:lang w:eastAsia="sl-SI"/>
        </w:rPr>
        <w:t xml:space="preserve"> do </w:t>
      </w:r>
      <w:r>
        <w:rPr>
          <w:rFonts w:ascii="Garamond" w:eastAsia="Times New Roman" w:hAnsi="Garamond" w:cs="Times New Roman"/>
          <w:bCs/>
          <w:kern w:val="0"/>
          <w:lang w:eastAsia="sl-SI"/>
        </w:rPr>
        <w:t>04.</w:t>
      </w:r>
      <w:r w:rsidRPr="00416D7F">
        <w:rPr>
          <w:rFonts w:ascii="Garamond" w:eastAsia="Times New Roman" w:hAnsi="Garamond" w:cs="Times New Roman"/>
          <w:bCs/>
          <w:kern w:val="0"/>
          <w:lang w:eastAsia="sl-SI"/>
        </w:rPr>
        <w:t>0</w:t>
      </w:r>
      <w:r>
        <w:rPr>
          <w:rFonts w:ascii="Garamond" w:eastAsia="Times New Roman" w:hAnsi="Garamond" w:cs="Times New Roman"/>
          <w:bCs/>
          <w:kern w:val="0"/>
          <w:lang w:eastAsia="sl-SI"/>
        </w:rPr>
        <w:t>8</w:t>
      </w:r>
      <w:r w:rsidRPr="00416D7F">
        <w:rPr>
          <w:rFonts w:ascii="Garamond" w:eastAsia="Times New Roman" w:hAnsi="Garamond" w:cs="Times New Roman"/>
          <w:bCs/>
          <w:kern w:val="0"/>
          <w:lang w:eastAsia="sl-SI"/>
        </w:rPr>
        <w:t>.2026 do 12. ure.</w:t>
      </w:r>
    </w:p>
    <w:bookmarkEnd w:id="0"/>
    <w:p w14:paraId="2A114496" w14:textId="77777777" w:rsidR="002D2C85" w:rsidRPr="00416D7F" w:rsidRDefault="002D2C85" w:rsidP="002D2C85">
      <w:pPr>
        <w:suppressAutoHyphens/>
        <w:autoSpaceDN w:val="0"/>
        <w:spacing w:after="0" w:line="240" w:lineRule="auto"/>
        <w:rPr>
          <w:rFonts w:ascii="Garamond" w:eastAsia="Times New Roman" w:hAnsi="Garamond" w:cs="Times New Roman"/>
          <w:kern w:val="0"/>
          <w:lang w:eastAsia="sl-SI"/>
        </w:rPr>
      </w:pPr>
    </w:p>
    <w:p w14:paraId="7380FB5E" w14:textId="77777777" w:rsidR="002D2C85" w:rsidRPr="00416D7F" w:rsidRDefault="002D2C85" w:rsidP="002D2C85">
      <w:pPr>
        <w:suppressAutoHyphens/>
        <w:autoSpaceDN w:val="0"/>
        <w:spacing w:after="0" w:line="240" w:lineRule="auto"/>
        <w:rPr>
          <w:rFonts w:ascii="Garamond" w:eastAsia="Times New Roman" w:hAnsi="Garamond" w:cs="Times New Roman"/>
          <w:kern w:val="0"/>
          <w:lang w:eastAsia="sl-SI"/>
        </w:rPr>
      </w:pPr>
      <w:r w:rsidRPr="00416D7F">
        <w:rPr>
          <w:rFonts w:ascii="Garamond" w:eastAsia="Times New Roman" w:hAnsi="Garamond" w:cs="Times New Roman"/>
          <w:kern w:val="0"/>
          <w:lang w:eastAsia="sl-SI"/>
        </w:rPr>
        <w:t>Pripravil:</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Vodja Nabavne službe:</w:t>
      </w:r>
    </w:p>
    <w:p w14:paraId="36382CED" w14:textId="77777777" w:rsidR="002D2C85" w:rsidRPr="00205B28" w:rsidRDefault="002D2C85" w:rsidP="002D2C85">
      <w:pPr>
        <w:suppressAutoHyphens/>
        <w:autoSpaceDN w:val="0"/>
        <w:spacing w:after="0" w:line="240" w:lineRule="auto"/>
        <w:rPr>
          <w:rFonts w:ascii="Aptos" w:eastAsia="Aptos" w:hAnsi="Aptos" w:cs="Times New Roman"/>
          <w:kern w:val="3"/>
        </w:rPr>
      </w:pPr>
      <w:r>
        <w:rPr>
          <w:rFonts w:ascii="Garamond" w:eastAsia="Times New Roman" w:hAnsi="Garamond" w:cs="Times New Roman"/>
          <w:kern w:val="0"/>
          <w:lang w:eastAsia="sl-SI"/>
        </w:rPr>
        <w:t>Stanislava Pahole Hočevar</w:t>
      </w:r>
      <w:r w:rsidRPr="00416D7F">
        <w:rPr>
          <w:rFonts w:ascii="Garamond" w:eastAsia="Times New Roman" w:hAnsi="Garamond" w:cs="Times New Roman"/>
          <w:kern w:val="0"/>
          <w:lang w:eastAsia="sl-SI"/>
        </w:rPr>
        <w:t xml:space="preserve">, </w:t>
      </w:r>
      <w:proofErr w:type="spellStart"/>
      <w:r w:rsidRPr="00416D7F">
        <w:rPr>
          <w:rFonts w:ascii="Garamond" w:eastAsia="Times New Roman" w:hAnsi="Garamond" w:cs="Times New Roman"/>
          <w:kern w:val="0"/>
          <w:lang w:eastAsia="sl-SI"/>
        </w:rPr>
        <w:t>dipl.ekon</w:t>
      </w:r>
      <w:proofErr w:type="spellEnd"/>
      <w:r w:rsidRPr="00416D7F">
        <w:rPr>
          <w:rFonts w:ascii="Garamond" w:eastAsia="Times New Roman" w:hAnsi="Garamond" w:cs="Times New Roman"/>
          <w:kern w:val="0"/>
          <w:lang w:eastAsia="sl-SI"/>
        </w:rPr>
        <w:t>.</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Vanja Herman, </w:t>
      </w:r>
      <w:proofErr w:type="spellStart"/>
      <w:r w:rsidRPr="00416D7F">
        <w:rPr>
          <w:rFonts w:ascii="Garamond" w:eastAsia="Times New Roman" w:hAnsi="Garamond" w:cs="Times New Roman"/>
          <w:kern w:val="0"/>
          <w:lang w:eastAsia="sl-SI"/>
        </w:rPr>
        <w:t>mag.manag</w:t>
      </w:r>
      <w:proofErr w:type="spellEnd"/>
      <w:r w:rsidRPr="00416D7F">
        <w:rPr>
          <w:rFonts w:ascii="Garamond" w:eastAsia="Times New Roman" w:hAnsi="Garamond" w:cs="Times New Roman"/>
          <w:kern w:val="0"/>
          <w:lang w:eastAsia="sl-SI"/>
        </w:rPr>
        <w:t>.</w:t>
      </w:r>
    </w:p>
    <w:p w14:paraId="2420499B" w14:textId="77777777" w:rsidR="002D2C85" w:rsidRDefault="002D2C85" w:rsidP="002D2C85"/>
    <w:p w14:paraId="05B47A0E" w14:textId="77777777" w:rsidR="002D2C85" w:rsidRDefault="002D2C85" w:rsidP="002D2C85"/>
    <w:p w14:paraId="77BB2E25" w14:textId="77777777" w:rsidR="002D2C85" w:rsidRDefault="002D2C85" w:rsidP="002D2C85"/>
    <w:p w14:paraId="62E63115" w14:textId="77777777" w:rsidR="002D2C85" w:rsidRDefault="002D2C85" w:rsidP="002D2C85"/>
    <w:p w14:paraId="33F5E558" w14:textId="77777777" w:rsidR="002D2C85" w:rsidRDefault="002D2C85" w:rsidP="002D2C85"/>
    <w:p w14:paraId="7B6C3E53" w14:textId="77777777" w:rsidR="002D2C85" w:rsidRDefault="002D2C85" w:rsidP="002D2C85"/>
    <w:p w14:paraId="02A002CC" w14:textId="77777777" w:rsidR="002D2C85" w:rsidRPr="00DF33AE" w:rsidRDefault="002D2C85" w:rsidP="002D2C85">
      <w:pPr>
        <w:rPr>
          <w:b/>
          <w:bCs/>
        </w:rPr>
      </w:pPr>
    </w:p>
    <w:p w14:paraId="4F97FD56" w14:textId="77777777" w:rsidR="002D2C85" w:rsidRDefault="002D2C85" w:rsidP="002D2C85"/>
    <w:p w14:paraId="209BF0DC" w14:textId="77777777" w:rsidR="003009E7" w:rsidRDefault="003009E7"/>
    <w:sectPr w:rsidR="003009E7" w:rsidSect="002D2C8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00"/>
    <w:family w:val="swiss"/>
    <w:pitch w:val="variable"/>
    <w:sig w:usb0="E4002EFF" w:usb1="C200ACFF"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2C85"/>
    <w:rsid w:val="001F264A"/>
    <w:rsid w:val="002D2C85"/>
    <w:rsid w:val="003009E7"/>
    <w:rsid w:val="00782615"/>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E81027"/>
  <w15:chartTrackingRefBased/>
  <w15:docId w15:val="{9941C64B-C1A8-49D1-AE9A-01298E5C6C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2D2C85"/>
    <w:rPr>
      <w:kern w:val="2"/>
      <w14:ligatures w14:val="standardContextual"/>
    </w:rPr>
  </w:style>
  <w:style w:type="paragraph" w:styleId="Naslov1">
    <w:name w:val="heading 1"/>
    <w:basedOn w:val="Navaden"/>
    <w:next w:val="Navaden"/>
    <w:link w:val="Naslov1Znak"/>
    <w:uiPriority w:val="9"/>
    <w:qFormat/>
    <w:rsid w:val="002D2C8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2D2C8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2D2C85"/>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2D2C85"/>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2D2C85"/>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2D2C85"/>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2D2C85"/>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2D2C85"/>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2D2C85"/>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2D2C85"/>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2D2C85"/>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2D2C85"/>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2D2C85"/>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2D2C85"/>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2D2C85"/>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2D2C85"/>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2D2C85"/>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2D2C85"/>
    <w:rPr>
      <w:rFonts w:eastAsiaTheme="majorEastAsia" w:cstheme="majorBidi"/>
      <w:color w:val="272727" w:themeColor="text1" w:themeTint="D8"/>
    </w:rPr>
  </w:style>
  <w:style w:type="paragraph" w:styleId="Naslov">
    <w:name w:val="Title"/>
    <w:basedOn w:val="Navaden"/>
    <w:next w:val="Navaden"/>
    <w:link w:val="NaslovZnak"/>
    <w:uiPriority w:val="10"/>
    <w:qFormat/>
    <w:rsid w:val="002D2C8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2D2C85"/>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2D2C85"/>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2D2C85"/>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2D2C85"/>
    <w:pPr>
      <w:spacing w:before="160"/>
      <w:jc w:val="center"/>
    </w:pPr>
    <w:rPr>
      <w:i/>
      <w:iCs/>
      <w:color w:val="404040" w:themeColor="text1" w:themeTint="BF"/>
    </w:rPr>
  </w:style>
  <w:style w:type="character" w:customStyle="1" w:styleId="CitatZnak">
    <w:name w:val="Citat Znak"/>
    <w:basedOn w:val="Privzetapisavaodstavka"/>
    <w:link w:val="Citat"/>
    <w:uiPriority w:val="29"/>
    <w:rsid w:val="002D2C85"/>
    <w:rPr>
      <w:i/>
      <w:iCs/>
      <w:color w:val="404040" w:themeColor="text1" w:themeTint="BF"/>
    </w:rPr>
  </w:style>
  <w:style w:type="paragraph" w:styleId="Odstavekseznama">
    <w:name w:val="List Paragraph"/>
    <w:basedOn w:val="Navaden"/>
    <w:uiPriority w:val="34"/>
    <w:qFormat/>
    <w:rsid w:val="002D2C85"/>
    <w:pPr>
      <w:ind w:left="720"/>
      <w:contextualSpacing/>
    </w:pPr>
  </w:style>
  <w:style w:type="character" w:styleId="Intenzivenpoudarek">
    <w:name w:val="Intense Emphasis"/>
    <w:basedOn w:val="Privzetapisavaodstavka"/>
    <w:uiPriority w:val="21"/>
    <w:qFormat/>
    <w:rsid w:val="002D2C85"/>
    <w:rPr>
      <w:i/>
      <w:iCs/>
      <w:color w:val="0F4761" w:themeColor="accent1" w:themeShade="BF"/>
    </w:rPr>
  </w:style>
  <w:style w:type="paragraph" w:styleId="Intenzivencitat">
    <w:name w:val="Intense Quote"/>
    <w:basedOn w:val="Navaden"/>
    <w:next w:val="Navaden"/>
    <w:link w:val="IntenzivencitatZnak"/>
    <w:uiPriority w:val="30"/>
    <w:qFormat/>
    <w:rsid w:val="002D2C8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2D2C85"/>
    <w:rPr>
      <w:i/>
      <w:iCs/>
      <w:color w:val="0F4761" w:themeColor="accent1" w:themeShade="BF"/>
    </w:rPr>
  </w:style>
  <w:style w:type="character" w:styleId="Intenzivensklic">
    <w:name w:val="Intense Reference"/>
    <w:basedOn w:val="Privzetapisavaodstavka"/>
    <w:uiPriority w:val="32"/>
    <w:qFormat/>
    <w:rsid w:val="002D2C85"/>
    <w:rPr>
      <w:b/>
      <w:bCs/>
      <w:smallCaps/>
      <w:color w:val="0F4761" w:themeColor="accent1" w:themeShade="BF"/>
      <w:spacing w:val="5"/>
    </w:rPr>
  </w:style>
  <w:style w:type="paragraph" w:customStyle="1" w:styleId="v1msonormal1">
    <w:name w:val="v1msonormal1"/>
    <w:basedOn w:val="Navaden"/>
    <w:rsid w:val="002D2C85"/>
    <w:pPr>
      <w:spacing w:after="0" w:line="240" w:lineRule="auto"/>
    </w:pPr>
    <w:rPr>
      <w:rFonts w:ascii="Aptos" w:eastAsia="Aptos" w:hAnsi="Aptos" w:cs="Aptos"/>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827</Words>
  <Characters>4719</Characters>
  <Application>Microsoft Office Word</Application>
  <DocSecurity>0</DocSecurity>
  <Lines>39</Lines>
  <Paragraphs>11</Paragraphs>
  <ScaleCrop>false</ScaleCrop>
  <Company/>
  <LinksUpToDate>false</LinksUpToDate>
  <CharactersWithSpaces>5535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2026-07-31T08:43:00Z</dcterms:created>
  <dcterms:modified xsi:type="dcterms:W3CDTF">2026-07-31T08:47:00Z</dcterms:modified>
</cp:coreProperties>
</file>